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61" w:rsidRDefault="00184561" w:rsidP="008F1FB2">
      <w:pPr>
        <w:spacing w:line="360" w:lineRule="auto"/>
        <w:rPr>
          <w:b/>
        </w:rPr>
      </w:pPr>
      <w:r>
        <w:rPr>
          <w:b/>
          <w:highlight w:val="yellow"/>
        </w:rPr>
        <w:t xml:space="preserve">Sample </w:t>
      </w:r>
      <w:r w:rsidRPr="00184561">
        <w:rPr>
          <w:b/>
          <w:highlight w:val="yellow"/>
        </w:rPr>
        <w:t>Newsletter Article-Internal to Employees</w:t>
      </w:r>
      <w:r>
        <w:rPr>
          <w:b/>
        </w:rPr>
        <w:t xml:space="preserve"> </w:t>
      </w:r>
    </w:p>
    <w:p w:rsidR="0047681C" w:rsidRPr="00951E4E" w:rsidRDefault="00184561" w:rsidP="008F1FB2">
      <w:pPr>
        <w:spacing w:line="360" w:lineRule="auto"/>
        <w:rPr>
          <w:b/>
        </w:rPr>
      </w:pPr>
      <w:r w:rsidRPr="00184561">
        <w:rPr>
          <w:b/>
          <w:highlight w:val="yellow"/>
        </w:rPr>
        <w:t>[Hospital Name]</w:t>
      </w:r>
      <w:r w:rsidR="0047681C" w:rsidRPr="00951E4E">
        <w:rPr>
          <w:b/>
        </w:rPr>
        <w:t xml:space="preserve">Recycling Efforts Honor Earth Day </w:t>
      </w:r>
      <w:r>
        <w:rPr>
          <w:b/>
        </w:rPr>
        <w:t>Leadership</w:t>
      </w:r>
    </w:p>
    <w:p w:rsidR="00667133" w:rsidRDefault="0047681C" w:rsidP="008F1FB2">
      <w:pPr>
        <w:spacing w:line="360" w:lineRule="auto"/>
      </w:pPr>
      <w:r>
        <w:t>April 22 is Earth Day, a global event established in 1970 to bring awareness to the environment and everyone’s responsi</w:t>
      </w:r>
      <w:r w:rsidR="00184561">
        <w:t xml:space="preserve">bility to preserving clean air, </w:t>
      </w:r>
      <w:r>
        <w:t xml:space="preserve">outdoor spaces and wildlife habitats. </w:t>
      </w:r>
      <w:r w:rsidR="00237661">
        <w:t>Everybody wants to help the environment, but it’s not always easy to</w:t>
      </w:r>
      <w:r w:rsidR="00667133">
        <w:t xml:space="preserve"> know</w:t>
      </w:r>
      <w:r w:rsidR="00237661">
        <w:t xml:space="preserve"> what to</w:t>
      </w:r>
      <w:r w:rsidR="00667133">
        <w:t xml:space="preserve"> do to</w:t>
      </w:r>
      <w:r w:rsidR="00237661">
        <w:t xml:space="preserve"> make </w:t>
      </w:r>
      <w:r w:rsidR="00AD55FE">
        <w:t>an</w:t>
      </w:r>
      <w:r w:rsidR="00237661">
        <w:t xml:space="preserve"> impact in our busy day-to-day lives. </w:t>
      </w:r>
      <w:r w:rsidR="00117C50" w:rsidRPr="00117C50">
        <w:rPr>
          <w:highlight w:val="yellow"/>
        </w:rPr>
        <w:t>[Name of Hospital]</w:t>
      </w:r>
      <w:r w:rsidR="00117C50">
        <w:t xml:space="preserve"> is celebrating this Earth Day with a focus on recycling. </w:t>
      </w:r>
      <w:r w:rsidR="00237661">
        <w:t>Fortunately, when it comes to recycling</w:t>
      </w:r>
      <w:r w:rsidR="00184561">
        <w:t xml:space="preserve"> materials, what happens within a hospital can make</w:t>
      </w:r>
      <w:r w:rsidR="00237661">
        <w:t xml:space="preserve"> some big, positive changes. </w:t>
      </w:r>
    </w:p>
    <w:p w:rsidR="00CD327F" w:rsidRDefault="002000EE" w:rsidP="00951E4E">
      <w:pPr>
        <w:pStyle w:val="ListParagraph"/>
        <w:numPr>
          <w:ilvl w:val="0"/>
          <w:numId w:val="3"/>
        </w:numPr>
        <w:spacing w:line="360" w:lineRule="auto"/>
      </w:pPr>
      <w:r>
        <w:t>Recycling one glass or plastic bottle saves enough energy to power a laptop computer for over two hours</w:t>
      </w:r>
    </w:p>
    <w:p w:rsidR="00CD327F" w:rsidRDefault="00CD327F" w:rsidP="00951E4E">
      <w:pPr>
        <w:pStyle w:val="ListParagraph"/>
        <w:numPr>
          <w:ilvl w:val="0"/>
          <w:numId w:val="3"/>
        </w:numPr>
        <w:spacing w:line="360" w:lineRule="auto"/>
      </w:pPr>
      <w:r>
        <w:t>R</w:t>
      </w:r>
      <w:r w:rsidR="002000EE">
        <w:t>ecycling one aluminum can saves enough energy to power that same laptop for over five hours!</w:t>
      </w:r>
      <w:r w:rsidR="008E4D27" w:rsidRPr="00CD327F">
        <w:rPr>
          <w:vertAlign w:val="superscript"/>
        </w:rPr>
        <w:t>1</w:t>
      </w:r>
      <w:r w:rsidR="002000EE">
        <w:t xml:space="preserve"> </w:t>
      </w:r>
    </w:p>
    <w:p w:rsidR="00CD327F" w:rsidRDefault="00E034DB" w:rsidP="00951E4E">
      <w:pPr>
        <w:pStyle w:val="ListParagraph"/>
        <w:numPr>
          <w:ilvl w:val="0"/>
          <w:numId w:val="3"/>
        </w:numPr>
        <w:spacing w:line="360" w:lineRule="auto"/>
      </w:pPr>
      <w:r>
        <w:t xml:space="preserve">In </w:t>
      </w:r>
      <w:r w:rsidR="00E83213">
        <w:t>2010</w:t>
      </w:r>
      <w:r w:rsidR="00874EBD">
        <w:t xml:space="preserve">, </w:t>
      </w:r>
      <w:r w:rsidR="00E83213">
        <w:t>over 2.6</w:t>
      </w:r>
      <w:r w:rsidR="00874EBD">
        <w:t xml:space="preserve"> million tons of plastic bottles were produced in the U</w:t>
      </w:r>
      <w:r w:rsidR="00CD327F">
        <w:t xml:space="preserve">nited </w:t>
      </w:r>
      <w:r w:rsidR="00874EBD">
        <w:t>S</w:t>
      </w:r>
      <w:r w:rsidR="00CD327F">
        <w:t>tates</w:t>
      </w:r>
      <w:r w:rsidR="00E83213" w:rsidRPr="00CD327F">
        <w:rPr>
          <w:vertAlign w:val="superscript"/>
        </w:rPr>
        <w:t>2</w:t>
      </w:r>
      <w:r w:rsidR="00874EBD">
        <w:t xml:space="preserve"> using the energy equivalent of </w:t>
      </w:r>
      <w:r w:rsidR="00E83213">
        <w:t>tens of</w:t>
      </w:r>
      <w:r w:rsidR="00874EBD">
        <w:t xml:space="preserve"> million</w:t>
      </w:r>
      <w:r w:rsidR="00E83213">
        <w:t>s of</w:t>
      </w:r>
      <w:r w:rsidR="00874EBD">
        <w:t xml:space="preserve"> </w:t>
      </w:r>
      <w:r w:rsidR="006A1161">
        <w:t>barrels of oil.</w:t>
      </w:r>
      <w:r w:rsidR="00E83213" w:rsidRPr="00CD327F">
        <w:rPr>
          <w:vertAlign w:val="superscript"/>
        </w:rPr>
        <w:t xml:space="preserve"> </w:t>
      </w:r>
      <w:r w:rsidR="006A1161">
        <w:t>Sadly,</w:t>
      </w:r>
      <w:r w:rsidR="00874EBD">
        <w:t xml:space="preserve"> over 7</w:t>
      </w:r>
      <w:r w:rsidR="00E83213">
        <w:t>0</w:t>
      </w:r>
      <w:r w:rsidR="00184561">
        <w:t xml:space="preserve"> percent</w:t>
      </w:r>
      <w:r w:rsidR="00874EBD">
        <w:t xml:space="preserve"> of those bottles </w:t>
      </w:r>
      <w:proofErr w:type="gramStart"/>
      <w:r w:rsidR="00874EBD">
        <w:t>ended</w:t>
      </w:r>
      <w:proofErr w:type="gramEnd"/>
      <w:r w:rsidR="00874EBD">
        <w:t xml:space="preserve"> up in landfills</w:t>
      </w:r>
      <w:r w:rsidR="00E83213" w:rsidRPr="00CD327F">
        <w:rPr>
          <w:vertAlign w:val="superscript"/>
        </w:rPr>
        <w:t>2</w:t>
      </w:r>
      <w:r w:rsidR="00874EBD">
        <w:t xml:space="preserve"> where it takes them </w:t>
      </w:r>
      <w:r w:rsidR="00E83213">
        <w:t>thousands of years to decompose.</w:t>
      </w:r>
      <w:r w:rsidR="00BD40E5">
        <w:t xml:space="preserve"> </w:t>
      </w:r>
      <w:r w:rsidR="00E374FE">
        <w:t>The</w:t>
      </w:r>
      <w:r w:rsidR="00BD40E5">
        <w:t xml:space="preserve"> bottles that did get recycled created enough raw material to make seven million extra-large t-shirts.</w:t>
      </w:r>
      <w:r w:rsidR="00E374FE">
        <w:t xml:space="preserve"> </w:t>
      </w:r>
    </w:p>
    <w:p w:rsidR="00DB1E43" w:rsidRDefault="00E374FE" w:rsidP="008F1FB2">
      <w:pPr>
        <w:spacing w:line="360" w:lineRule="auto"/>
      </w:pPr>
      <w:r>
        <w:t>Everything that’s produced from recycled material represents valuable natural resources</w:t>
      </w:r>
      <w:r w:rsidR="003C26F0">
        <w:t xml:space="preserve"> being conserved, and </w:t>
      </w:r>
      <w:r w:rsidR="000320EE">
        <w:t>pollutants</w:t>
      </w:r>
      <w:r w:rsidR="003C26F0">
        <w:t xml:space="preserve"> kept out of landfills. </w:t>
      </w:r>
      <w:r w:rsidR="00DB1E43">
        <w:t>Taking the time to recycle your bottle</w:t>
      </w:r>
      <w:r w:rsidR="00FE13D6">
        <w:t xml:space="preserve"> or can</w:t>
      </w:r>
      <w:r w:rsidR="00DB1E43">
        <w:t>, no matter what it’s made of, make</w:t>
      </w:r>
      <w:r w:rsidR="00FE13D6">
        <w:t>s</w:t>
      </w:r>
      <w:r w:rsidR="00DB1E43">
        <w:t xml:space="preserve"> a big difference for our planet.</w:t>
      </w:r>
    </w:p>
    <w:p w:rsidR="00DB1E43" w:rsidRDefault="00184561" w:rsidP="008F1FB2">
      <w:pPr>
        <w:spacing w:line="360" w:lineRule="auto"/>
      </w:pPr>
      <w:r>
        <w:t>I</w:t>
      </w:r>
      <w:r w:rsidR="00DB1E43">
        <w:t xml:space="preserve">f you recycle you’re off to a great start in reducing your impact on the environment. </w:t>
      </w:r>
      <w:r w:rsidR="00CD327F">
        <w:t xml:space="preserve">Look for our recycling receptacles </w:t>
      </w:r>
      <w:r w:rsidR="00667133">
        <w:t>throughout our facility a</w:t>
      </w:r>
      <w:r w:rsidR="00CD327F">
        <w:t>nd make a difference.</w:t>
      </w:r>
    </w:p>
    <w:p w:rsidR="0079405D" w:rsidRDefault="0079405D" w:rsidP="008F1FB2">
      <w:pPr>
        <w:spacing w:line="360" w:lineRule="auto"/>
      </w:pPr>
    </w:p>
    <w:p w:rsidR="008E4D27" w:rsidRDefault="008E4D27" w:rsidP="00E034DB">
      <w:pPr>
        <w:spacing w:line="480" w:lineRule="auto"/>
      </w:pPr>
    </w:p>
    <w:p w:rsidR="008E4D27" w:rsidRDefault="008E4D27" w:rsidP="008E4D27">
      <w:pPr>
        <w:spacing w:line="240" w:lineRule="auto"/>
      </w:pPr>
      <w:r>
        <w:t xml:space="preserve">1. </w:t>
      </w:r>
      <w:hyperlink r:id="rId5" w:history="1">
        <w:r w:rsidRPr="00BC6A3B">
          <w:rPr>
            <w:rStyle w:val="Hyperlink"/>
          </w:rPr>
          <w:t>http://www.kab.org/site/PageServer?pagename=recycling_facts_and_stats</w:t>
        </w:r>
      </w:hyperlink>
    </w:p>
    <w:p w:rsidR="00E83213" w:rsidRDefault="00E83213" w:rsidP="008E4D27">
      <w:pPr>
        <w:spacing w:line="240" w:lineRule="auto"/>
      </w:pPr>
      <w:r>
        <w:t xml:space="preserve">2. </w:t>
      </w:r>
      <w:r w:rsidRPr="00E83213">
        <w:t>http://www.container-recycling.org/index.php/pet-bottle-sales-and-wasting-in-the-us</w:t>
      </w:r>
    </w:p>
    <w:p w:rsidR="008E4D27" w:rsidRDefault="008E4D27" w:rsidP="008E4D27">
      <w:pPr>
        <w:spacing w:line="240" w:lineRule="auto"/>
      </w:pPr>
    </w:p>
    <w:p w:rsidR="0079405D" w:rsidRPr="00874EBD" w:rsidRDefault="0079405D" w:rsidP="00E034DB">
      <w:pPr>
        <w:spacing w:line="480" w:lineRule="auto"/>
      </w:pPr>
    </w:p>
    <w:sectPr w:rsidR="0079405D" w:rsidRPr="00874EBD" w:rsidSect="00A7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E93"/>
    <w:multiLevelType w:val="hybridMultilevel"/>
    <w:tmpl w:val="816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4BFD"/>
    <w:multiLevelType w:val="hybridMultilevel"/>
    <w:tmpl w:val="D574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45EA"/>
    <w:multiLevelType w:val="hybridMultilevel"/>
    <w:tmpl w:val="AA44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37661"/>
    <w:rsid w:val="000320EE"/>
    <w:rsid w:val="00117C50"/>
    <w:rsid w:val="00184561"/>
    <w:rsid w:val="001A7983"/>
    <w:rsid w:val="002000EE"/>
    <w:rsid w:val="00237661"/>
    <w:rsid w:val="002B1A0C"/>
    <w:rsid w:val="002E2E07"/>
    <w:rsid w:val="003C26F0"/>
    <w:rsid w:val="0047681C"/>
    <w:rsid w:val="005F1BB7"/>
    <w:rsid w:val="00667133"/>
    <w:rsid w:val="006A1161"/>
    <w:rsid w:val="0079405D"/>
    <w:rsid w:val="00874EBD"/>
    <w:rsid w:val="008E4D27"/>
    <w:rsid w:val="008E735C"/>
    <w:rsid w:val="008F1FB2"/>
    <w:rsid w:val="00951E4E"/>
    <w:rsid w:val="00A76EA0"/>
    <w:rsid w:val="00AD55FE"/>
    <w:rsid w:val="00AF1D0A"/>
    <w:rsid w:val="00B01AAD"/>
    <w:rsid w:val="00BD40E5"/>
    <w:rsid w:val="00CD327F"/>
    <w:rsid w:val="00DB1E43"/>
    <w:rsid w:val="00E034DB"/>
    <w:rsid w:val="00E374FE"/>
    <w:rsid w:val="00E83213"/>
    <w:rsid w:val="00EF7B7D"/>
    <w:rsid w:val="00FA0EBF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D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D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1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.org/site/PageServer?pagename=recycling_facts_and_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</dc:creator>
  <cp:lastModifiedBy>Sherry MacDonald</cp:lastModifiedBy>
  <cp:revision>4</cp:revision>
  <cp:lastPrinted>2013-03-31T20:12:00Z</cp:lastPrinted>
  <dcterms:created xsi:type="dcterms:W3CDTF">2013-04-01T23:58:00Z</dcterms:created>
  <dcterms:modified xsi:type="dcterms:W3CDTF">2013-04-02T00:05:00Z</dcterms:modified>
</cp:coreProperties>
</file>