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17" w:rsidRPr="00FE2FA6" w:rsidRDefault="00050517" w:rsidP="00923837">
      <w:pPr>
        <w:spacing w:after="0" w:line="240" w:lineRule="auto"/>
        <w:rPr>
          <w:b/>
          <w:color w:val="00B050"/>
          <w:sz w:val="24"/>
        </w:rPr>
      </w:pPr>
      <w:bookmarkStart w:id="0" w:name="_GoBack"/>
      <w:bookmarkEnd w:id="0"/>
      <w:r w:rsidRPr="00323BF0">
        <w:rPr>
          <w:b/>
          <w:noProof/>
          <w:color w:val="00B050"/>
          <w:sz w:val="24"/>
        </w:rPr>
        <w:t>3M Health Care</w:t>
      </w:r>
    </w:p>
    <w:p w:rsidR="00050517" w:rsidRPr="00FE2FA6" w:rsidRDefault="00050517" w:rsidP="00923837">
      <w:pPr>
        <w:spacing w:after="0" w:line="240" w:lineRule="auto"/>
        <w:rPr>
          <w:b/>
          <w:color w:val="92D050"/>
        </w:rPr>
      </w:pPr>
      <w:r w:rsidRPr="00323BF0">
        <w:rPr>
          <w:b/>
          <w:noProof/>
          <w:color w:val="92D050"/>
        </w:rPr>
        <w:t>3M™ Comply™ Lead-Free Bowie-Dick Test Packs</w:t>
      </w:r>
    </w:p>
    <w:p w:rsidR="00050517" w:rsidRPr="00FE2FA6" w:rsidRDefault="00050517" w:rsidP="00923837">
      <w:pPr>
        <w:spacing w:after="0" w:line="240" w:lineRule="auto"/>
        <w:rPr>
          <w:b/>
        </w:rPr>
      </w:pPr>
      <w:r w:rsidRPr="00323BF0">
        <w:rPr>
          <w:b/>
          <w:noProof/>
        </w:rPr>
        <w:t>1-800-228-3957</w:t>
      </w:r>
    </w:p>
    <w:p w:rsidR="00050517" w:rsidRPr="00FE2FA6" w:rsidRDefault="00050517" w:rsidP="00923837">
      <w:pPr>
        <w:spacing w:after="0" w:line="240" w:lineRule="auto"/>
        <w:rPr>
          <w:b/>
        </w:rPr>
      </w:pPr>
      <w:r w:rsidRPr="00323BF0">
        <w:rPr>
          <w:b/>
          <w:noProof/>
        </w:rPr>
        <w:t>http://solutions.3m.com/wps/portal/3M/en_US/IPD-NA/3M-Infection-Prevention/produ...</w:t>
      </w:r>
    </w:p>
    <w:p w:rsidR="00050517" w:rsidRDefault="00050517" w:rsidP="00344C5B">
      <w:pPr>
        <w:spacing w:after="0" w:line="240" w:lineRule="auto"/>
        <w:rPr>
          <w:noProof/>
        </w:rPr>
      </w:pPr>
      <w:r>
        <w:rPr>
          <w:noProof/>
        </w:rPr>
        <w:t>3M™ Comply™ Bowie-Dick Test Packs are used to monitor the performance of vacuum-assisted 132  °C - 134  °C (270  °F - 273  °F) steam sterilizers; test packs will reproducibly detect residual air in the sterilizer chamber due to air leaks, air removal failures and inadequate vacuum  €”any of which can compromise sterility.</w:t>
      </w:r>
    </w:p>
    <w:p w:rsidR="00050517" w:rsidRDefault="00050517" w:rsidP="00344C5B">
      <w:pPr>
        <w:spacing w:after="0" w:line="240" w:lineRule="auto"/>
        <w:rPr>
          <w:noProof/>
        </w:rPr>
      </w:pPr>
    </w:p>
    <w:p w:rsidR="00050517" w:rsidRDefault="00050517" w:rsidP="00344C5B">
      <w:pPr>
        <w:spacing w:after="0" w:line="240" w:lineRule="auto"/>
        <w:rPr>
          <w:noProof/>
        </w:rPr>
      </w:pPr>
      <w:r>
        <w:rPr>
          <w:noProof/>
        </w:rPr>
        <w:t>-Early warning feature of the Comply Bowie-Dick Plus Test Pack permits scheduled sterilizer maintenance and helps to prevent unexpected failures</w:t>
      </w:r>
    </w:p>
    <w:p w:rsidR="00050517" w:rsidRDefault="00050517" w:rsidP="00344C5B">
      <w:pPr>
        <w:spacing w:after="0" w:line="240" w:lineRule="auto"/>
        <w:rPr>
          <w:noProof/>
        </w:rPr>
      </w:pPr>
      <w:r>
        <w:rPr>
          <w:noProof/>
        </w:rPr>
        <w:t>-Lead Free ink chemistry</w:t>
      </w:r>
    </w:p>
    <w:p w:rsidR="00050517" w:rsidRDefault="00050517" w:rsidP="00923837">
      <w:pPr>
        <w:spacing w:after="0" w:line="240" w:lineRule="auto"/>
      </w:pPr>
      <w:r>
        <w:rPr>
          <w:noProof/>
        </w:rPr>
        <w:t>-Equivalent to the Bowie-Dick Towel Pack cited in AAMI</w:t>
      </w:r>
    </w:p>
    <w:p w:rsidR="00050517" w:rsidRDefault="00050517" w:rsidP="00923837">
      <w:pPr>
        <w:spacing w:after="0" w:line="240" w:lineRule="auto"/>
        <w:rPr>
          <w:noProof/>
        </w:rPr>
      </w:pPr>
      <w:r>
        <w:rPr>
          <w:noProof/>
        </w:rPr>
        <w:t>With our lead-free construction, healthcare facilities can reduce the amount of potentially hazardous waste entering the waste stream, and eliminate the associated management and disposal expenses.</w:t>
      </w:r>
    </w:p>
    <w:p w:rsidR="00050517" w:rsidRDefault="00050517" w:rsidP="00923837">
      <w:pPr>
        <w:spacing w:after="0" w:line="240" w:lineRule="auto"/>
      </w:pPr>
      <w:r>
        <w:rPr>
          <w:noProof/>
        </w:rPr>
        <w:t>All major national GPOs and Distributors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3M Health Care</w:t>
      </w:r>
    </w:p>
    <w:p w:rsidR="00050517" w:rsidRPr="00FE2FA6" w:rsidRDefault="00050517" w:rsidP="00923837">
      <w:pPr>
        <w:spacing w:after="0" w:line="240" w:lineRule="auto"/>
        <w:rPr>
          <w:b/>
          <w:color w:val="92D050"/>
        </w:rPr>
      </w:pPr>
      <w:r w:rsidRPr="00323BF0">
        <w:rPr>
          <w:b/>
          <w:noProof/>
          <w:color w:val="92D050"/>
        </w:rPr>
        <w:t>3M™ Comply™ Lead-Free Indicator Tape for Steam Sterilization</w:t>
      </w:r>
    </w:p>
    <w:p w:rsidR="00050517" w:rsidRPr="00FE2FA6" w:rsidRDefault="00050517" w:rsidP="00923837">
      <w:pPr>
        <w:spacing w:after="0" w:line="240" w:lineRule="auto"/>
        <w:rPr>
          <w:b/>
        </w:rPr>
      </w:pPr>
      <w:r w:rsidRPr="00323BF0">
        <w:rPr>
          <w:b/>
          <w:noProof/>
        </w:rPr>
        <w:t>1-800-228-3957</w:t>
      </w:r>
    </w:p>
    <w:p w:rsidR="00050517" w:rsidRPr="00FE2FA6" w:rsidRDefault="00050517" w:rsidP="00923837">
      <w:pPr>
        <w:spacing w:after="0" w:line="240" w:lineRule="auto"/>
        <w:rPr>
          <w:b/>
        </w:rPr>
      </w:pPr>
      <w:r w:rsidRPr="00323BF0">
        <w:rPr>
          <w:b/>
          <w:noProof/>
        </w:rPr>
        <w:t>http://solutions.3m.com/wps/portal/3M/en_US/IPD-NA/3M-Infection-Prevention/produ...</w:t>
      </w:r>
    </w:p>
    <w:p w:rsidR="00050517" w:rsidRDefault="00050517" w:rsidP="00344C5B">
      <w:pPr>
        <w:spacing w:after="0" w:line="240" w:lineRule="auto"/>
        <w:rPr>
          <w:noProof/>
        </w:rPr>
      </w:pPr>
      <w:r>
        <w:rPr>
          <w:noProof/>
        </w:rPr>
        <w:t xml:space="preserve">3M™ Comply™ Lead Free Indicator Tapes are external chemical indicators used to securely seal the wrapping on instrument packs for processing via steam sterilization cycles. They provide the sterilizer operator with visual </w:t>
      </w:r>
      <w:r>
        <w:rPr>
          <w:noProof/>
        </w:rPr>
        <w:lastRenderedPageBreak/>
        <w:t>assurance that each package has been exposed to the sterilization process, without having to open the pack.</w:t>
      </w:r>
    </w:p>
    <w:p w:rsidR="00050517" w:rsidRDefault="00050517" w:rsidP="00344C5B">
      <w:pPr>
        <w:spacing w:after="0" w:line="240" w:lineRule="auto"/>
        <w:rPr>
          <w:noProof/>
        </w:rPr>
      </w:pPr>
      <w:r>
        <w:rPr>
          <w:noProof/>
        </w:rPr>
        <w:t xml:space="preserve"> * </w:t>
      </w:r>
      <w:r>
        <w:rPr>
          <w:noProof/>
        </w:rPr>
        <w:tab/>
        <w:t xml:space="preserve">Lead Free ink eliminates hazardous waste issues </w:t>
      </w:r>
    </w:p>
    <w:p w:rsidR="00050517" w:rsidRDefault="00050517" w:rsidP="00344C5B">
      <w:pPr>
        <w:spacing w:after="0" w:line="240" w:lineRule="auto"/>
        <w:rPr>
          <w:noProof/>
        </w:rPr>
      </w:pPr>
      <w:r>
        <w:rPr>
          <w:noProof/>
        </w:rPr>
        <w:t xml:space="preserve"> * </w:t>
      </w:r>
      <w:r>
        <w:rPr>
          <w:noProof/>
        </w:rPr>
        <w:tab/>
        <w:t xml:space="preserve">Trusted, high quality adhesive </w:t>
      </w:r>
    </w:p>
    <w:p w:rsidR="00050517" w:rsidRDefault="00050517" w:rsidP="00344C5B">
      <w:pPr>
        <w:spacing w:after="0" w:line="240" w:lineRule="auto"/>
        <w:rPr>
          <w:noProof/>
        </w:rPr>
      </w:pPr>
      <w:r>
        <w:rPr>
          <w:noProof/>
        </w:rPr>
        <w:t xml:space="preserve"> * </w:t>
      </w:r>
      <w:r>
        <w:rPr>
          <w:noProof/>
        </w:rPr>
        <w:tab/>
        <w:t xml:space="preserve">Stretchable backing that minimizes tape "pop-off" during sterilization </w:t>
      </w:r>
    </w:p>
    <w:p w:rsidR="00050517" w:rsidRDefault="00050517" w:rsidP="00923837">
      <w:pPr>
        <w:spacing w:after="0" w:line="240" w:lineRule="auto"/>
      </w:pPr>
      <w:r>
        <w:rPr>
          <w:noProof/>
        </w:rPr>
        <w:t xml:space="preserve"> * </w:t>
      </w:r>
      <w:r>
        <w:rPr>
          <w:noProof/>
        </w:rPr>
        <w:tab/>
        <w:t>Can be written on or labeled with pre-printed labels</w:t>
      </w:r>
    </w:p>
    <w:p w:rsidR="00050517" w:rsidRDefault="00050517" w:rsidP="00923837">
      <w:pPr>
        <w:spacing w:after="0" w:line="240" w:lineRule="auto"/>
        <w:rPr>
          <w:noProof/>
        </w:rPr>
      </w:pPr>
      <w:r>
        <w:rPr>
          <w:noProof/>
        </w:rPr>
        <w:t>With our lead-free construction, healthcare facilities can reduce the amount of potentially hazardous waste entering the waste stream, and eliminate the associated management and disposal expenses.</w:t>
      </w:r>
    </w:p>
    <w:p w:rsidR="00050517" w:rsidRDefault="00050517" w:rsidP="00923837">
      <w:pPr>
        <w:spacing w:after="0" w:line="240" w:lineRule="auto"/>
      </w:pPr>
      <w:r>
        <w:rPr>
          <w:noProof/>
        </w:rPr>
        <w:t>All major national GPOs and Distributors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3M Health Care</w:t>
      </w:r>
    </w:p>
    <w:p w:rsidR="00050517" w:rsidRPr="00FE2FA6" w:rsidRDefault="00050517" w:rsidP="00923837">
      <w:pPr>
        <w:spacing w:after="0" w:line="240" w:lineRule="auto"/>
        <w:rPr>
          <w:b/>
          <w:color w:val="92D050"/>
        </w:rPr>
      </w:pPr>
      <w:r w:rsidRPr="00323BF0">
        <w:rPr>
          <w:b/>
          <w:noProof/>
          <w:color w:val="92D050"/>
        </w:rPr>
        <w:t>3M™ Medical Tapes</w:t>
      </w:r>
    </w:p>
    <w:p w:rsidR="00050517" w:rsidRPr="00FE2FA6" w:rsidRDefault="00050517" w:rsidP="00923837">
      <w:pPr>
        <w:spacing w:after="0" w:line="240" w:lineRule="auto"/>
        <w:rPr>
          <w:b/>
        </w:rPr>
      </w:pPr>
      <w:r w:rsidRPr="00323BF0">
        <w:rPr>
          <w:b/>
          <w:noProof/>
        </w:rPr>
        <w:t>1-800-228-3957</w:t>
      </w:r>
    </w:p>
    <w:p w:rsidR="00050517" w:rsidRPr="00FE2FA6" w:rsidRDefault="00050517" w:rsidP="00923837">
      <w:pPr>
        <w:spacing w:after="0" w:line="240" w:lineRule="auto"/>
        <w:rPr>
          <w:b/>
        </w:rPr>
      </w:pPr>
      <w:r w:rsidRPr="00323BF0">
        <w:rPr>
          <w:b/>
          <w:noProof/>
        </w:rPr>
        <w:t>http://3M.com/MedicalTapes</w:t>
      </w:r>
    </w:p>
    <w:p w:rsidR="00050517" w:rsidRDefault="00050517" w:rsidP="00344C5B">
      <w:pPr>
        <w:spacing w:after="0" w:line="240" w:lineRule="auto"/>
        <w:rPr>
          <w:noProof/>
        </w:rPr>
      </w:pPr>
      <w:r>
        <w:rPr>
          <w:noProof/>
        </w:rPr>
        <w:t>3M™ Medical Tapes are designed with the performance qualities you need to provide better patient care. 3M offers hypoallergenic and latex free medical tapes with a range of characteristics for:</w:t>
      </w:r>
    </w:p>
    <w:p w:rsidR="00050517" w:rsidRDefault="00050517" w:rsidP="00344C5B">
      <w:pPr>
        <w:spacing w:after="0" w:line="240" w:lineRule="auto"/>
        <w:rPr>
          <w:noProof/>
        </w:rPr>
      </w:pPr>
    </w:p>
    <w:p w:rsidR="00050517" w:rsidRDefault="00050517" w:rsidP="00344C5B">
      <w:pPr>
        <w:spacing w:after="0" w:line="240" w:lineRule="auto"/>
        <w:rPr>
          <w:noProof/>
        </w:rPr>
      </w:pPr>
      <w:r>
        <w:rPr>
          <w:noProof/>
        </w:rPr>
        <w:t>* Fragile or at-risk skin</w:t>
      </w:r>
    </w:p>
    <w:p w:rsidR="00050517" w:rsidRDefault="00050517" w:rsidP="00344C5B">
      <w:pPr>
        <w:spacing w:after="0" w:line="240" w:lineRule="auto"/>
        <w:rPr>
          <w:noProof/>
        </w:rPr>
      </w:pPr>
      <w:r>
        <w:rPr>
          <w:noProof/>
        </w:rPr>
        <w:t>* General securement of tubing and devices</w:t>
      </w:r>
    </w:p>
    <w:p w:rsidR="00050517" w:rsidRDefault="00050517" w:rsidP="00344C5B">
      <w:pPr>
        <w:spacing w:after="0" w:line="240" w:lineRule="auto"/>
        <w:rPr>
          <w:noProof/>
        </w:rPr>
      </w:pPr>
      <w:r>
        <w:rPr>
          <w:noProof/>
        </w:rPr>
        <w:t>* Moist skin conditions</w:t>
      </w:r>
    </w:p>
    <w:p w:rsidR="00050517" w:rsidRDefault="00050517" w:rsidP="00344C5B">
      <w:pPr>
        <w:spacing w:after="0" w:line="240" w:lineRule="auto"/>
        <w:rPr>
          <w:noProof/>
        </w:rPr>
      </w:pPr>
      <w:r>
        <w:rPr>
          <w:noProof/>
        </w:rPr>
        <w:t>* Surgical dressings</w:t>
      </w:r>
    </w:p>
    <w:p w:rsidR="00050517" w:rsidRDefault="00050517" w:rsidP="00344C5B">
      <w:pPr>
        <w:spacing w:after="0" w:line="240" w:lineRule="auto"/>
        <w:rPr>
          <w:noProof/>
        </w:rPr>
      </w:pPr>
      <w:r>
        <w:rPr>
          <w:noProof/>
        </w:rPr>
        <w:t>* Pressure dressings</w:t>
      </w:r>
    </w:p>
    <w:p w:rsidR="00050517" w:rsidRDefault="00050517" w:rsidP="00344C5B">
      <w:pPr>
        <w:spacing w:after="0" w:line="240" w:lineRule="auto"/>
        <w:rPr>
          <w:noProof/>
        </w:rPr>
      </w:pPr>
      <w:r>
        <w:rPr>
          <w:noProof/>
        </w:rPr>
        <w:t>* Securement of critical tubing</w:t>
      </w:r>
    </w:p>
    <w:p w:rsidR="00050517" w:rsidRDefault="00050517" w:rsidP="00344C5B">
      <w:pPr>
        <w:spacing w:after="0" w:line="240" w:lineRule="auto"/>
        <w:rPr>
          <w:noProof/>
        </w:rPr>
      </w:pPr>
    </w:p>
    <w:p w:rsidR="00050517" w:rsidRDefault="00050517" w:rsidP="00923837">
      <w:pPr>
        <w:spacing w:after="0" w:line="240" w:lineRule="auto"/>
      </w:pPr>
      <w:r>
        <w:rPr>
          <w:noProof/>
        </w:rPr>
        <w:t>To minimize waste, 3M offers single-patient use rolls of soft cloth, paper, silk-like and plastic tape, as well as our latest advancement, 3M™ Kind Removal Silicone Tape. Learn more at go.3M.com/singleuserolls.</w:t>
      </w:r>
    </w:p>
    <w:p w:rsidR="00050517" w:rsidRDefault="00050517" w:rsidP="00923837">
      <w:pPr>
        <w:spacing w:after="0" w:line="240" w:lineRule="auto"/>
        <w:rPr>
          <w:noProof/>
        </w:rPr>
      </w:pPr>
      <w:r>
        <w:rPr>
          <w:noProof/>
        </w:rPr>
        <w:lastRenderedPageBreak/>
        <w:t>3M medical tapes are packaged in boxes containing an average minimum of 35% post-consumer recycled content.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ABM Healthcare Support Services</w:t>
      </w:r>
    </w:p>
    <w:p w:rsidR="00050517" w:rsidRPr="00FE2FA6" w:rsidRDefault="00050517" w:rsidP="00923837">
      <w:pPr>
        <w:spacing w:after="0" w:line="240" w:lineRule="auto"/>
        <w:rPr>
          <w:b/>
          <w:color w:val="92D050"/>
        </w:rPr>
      </w:pPr>
      <w:r w:rsidRPr="00323BF0">
        <w:rPr>
          <w:b/>
          <w:noProof/>
          <w:color w:val="92D050"/>
        </w:rPr>
        <w:t>Contract Management Support Services for Hospital and Healthcare Systems</w:t>
      </w:r>
    </w:p>
    <w:p w:rsidR="00050517" w:rsidRPr="00FE2FA6" w:rsidRDefault="00050517" w:rsidP="00923837">
      <w:pPr>
        <w:spacing w:after="0" w:line="240" w:lineRule="auto"/>
        <w:rPr>
          <w:b/>
        </w:rPr>
      </w:pPr>
      <w:r w:rsidRPr="00323BF0">
        <w:rPr>
          <w:b/>
          <w:noProof/>
        </w:rPr>
        <w:t>800.442.1140</w:t>
      </w:r>
    </w:p>
    <w:p w:rsidR="00050517" w:rsidRPr="00FE2FA6" w:rsidRDefault="00050517" w:rsidP="00923837">
      <w:pPr>
        <w:spacing w:after="0" w:line="240" w:lineRule="auto"/>
        <w:rPr>
          <w:b/>
        </w:rPr>
      </w:pPr>
      <w:r w:rsidRPr="00323BF0">
        <w:rPr>
          <w:b/>
          <w:noProof/>
        </w:rPr>
        <w:t>http://www.hhhaservices.com</w:t>
      </w:r>
    </w:p>
    <w:p w:rsidR="00050517" w:rsidRDefault="00050517" w:rsidP="00923837">
      <w:pPr>
        <w:spacing w:after="0" w:line="240" w:lineRule="auto"/>
      </w:pPr>
      <w:r>
        <w:rPr>
          <w:noProof/>
        </w:rPr>
        <w:t>ABM Healthcare Support Services is committed to helping healthcare systems &amp; hospitals deliver a new standard of care. HHA Services, ABM Health, and Healthcare Parking Systems of America jointly provide clinical engineering &amp; healthcare technologies, environmental services, facilities management, patient sitter/companion &amp; transportation, food service, hospitality, laundry, parking and security. They deliver effective solutions, measurable results, improved HCAHPS scores, HAI prevention, increased satisfaction, and reduced operating expenses to their partners and are CIMS &amp; CIMS-GB certified.</w:t>
      </w:r>
    </w:p>
    <w:p w:rsidR="00050517" w:rsidRDefault="00050517" w:rsidP="00923837">
      <w:pPr>
        <w:spacing w:after="0" w:line="240" w:lineRule="auto"/>
        <w:rPr>
          <w:noProof/>
        </w:rPr>
      </w:pPr>
      <w:r>
        <w:rPr>
          <w:noProof/>
        </w:rPr>
        <w:t>Green cleaning products and equipment. Healthy indoor environment initiatives program. Environmentally-friendly substitutions reducing waste, costs. Sustainable, energy efficient indoor environment quality.</w:t>
      </w:r>
    </w:p>
    <w:p w:rsidR="00050517" w:rsidRDefault="00050517" w:rsidP="00923837">
      <w:pPr>
        <w:spacing w:after="0" w:line="240" w:lineRule="auto"/>
      </w:pPr>
      <w:r>
        <w:rPr>
          <w:noProof/>
        </w:rPr>
        <w:t>Premier, MedAssets, and Novation.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Action Bag Company</w:t>
      </w:r>
    </w:p>
    <w:p w:rsidR="00050517" w:rsidRPr="00FE2FA6" w:rsidRDefault="00050517" w:rsidP="00923837">
      <w:pPr>
        <w:spacing w:after="0" w:line="240" w:lineRule="auto"/>
        <w:rPr>
          <w:b/>
          <w:color w:val="92D050"/>
        </w:rPr>
      </w:pPr>
      <w:r w:rsidRPr="00323BF0">
        <w:rPr>
          <w:b/>
          <w:noProof/>
          <w:color w:val="92D050"/>
        </w:rPr>
        <w:t>Healthcare and Medical Packaging</w:t>
      </w:r>
    </w:p>
    <w:p w:rsidR="00050517" w:rsidRPr="00FE2FA6" w:rsidRDefault="00050517" w:rsidP="00923837">
      <w:pPr>
        <w:spacing w:after="0" w:line="240" w:lineRule="auto"/>
        <w:rPr>
          <w:b/>
        </w:rPr>
      </w:pPr>
      <w:r w:rsidRPr="00323BF0">
        <w:rPr>
          <w:b/>
          <w:noProof/>
        </w:rPr>
        <w:t>800-490-8830</w:t>
      </w:r>
    </w:p>
    <w:p w:rsidR="00050517" w:rsidRPr="00FE2FA6" w:rsidRDefault="00050517" w:rsidP="00923837">
      <w:pPr>
        <w:spacing w:after="0" w:line="240" w:lineRule="auto"/>
        <w:rPr>
          <w:b/>
        </w:rPr>
      </w:pPr>
      <w:r w:rsidRPr="00323BF0">
        <w:rPr>
          <w:b/>
          <w:noProof/>
        </w:rPr>
        <w:t>http://www.actionbaghealthcare.com</w:t>
      </w:r>
    </w:p>
    <w:p w:rsidR="00050517" w:rsidRDefault="00050517" w:rsidP="00923837">
      <w:pPr>
        <w:spacing w:after="0" w:line="240" w:lineRule="auto"/>
      </w:pPr>
      <w:r>
        <w:rPr>
          <w:noProof/>
        </w:rPr>
        <w:t xml:space="preserve">Action Bag Company is a leading provider of healthcare and medical packaging for over 30 years. Product lines include a large line re-closable zip bags, specimen and biohazard bags, equipment covers, and a variety of earth </w:t>
      </w:r>
      <w:r>
        <w:rPr>
          <w:noProof/>
        </w:rPr>
        <w:lastRenderedPageBreak/>
        <w:t>friendly paper and reusable packaging. With a large distribution and contracting network, customers span from manufacturers, hospitals, pharmacies, to DME's.</w:t>
      </w:r>
    </w:p>
    <w:p w:rsidR="00050517" w:rsidRDefault="00050517" w:rsidP="00923837">
      <w:pPr>
        <w:spacing w:after="0" w:line="240" w:lineRule="auto"/>
        <w:rPr>
          <w:noProof/>
        </w:rPr>
      </w:pPr>
      <w:r>
        <w:rPr>
          <w:noProof/>
        </w:rPr>
        <w:t>Wide line of items that are recyclable, biodegradable, made of recycled content, and reusable packaging products.</w:t>
      </w:r>
    </w:p>
    <w:p w:rsidR="00050517" w:rsidRDefault="00050517" w:rsidP="00923837">
      <w:pPr>
        <w:spacing w:after="0" w:line="240" w:lineRule="auto"/>
      </w:pPr>
      <w:r>
        <w:rPr>
          <w:noProof/>
        </w:rPr>
        <w:t>All major GPOs/Distributors. Call 800-490-8830 for your approved pricing and contract information.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Advanced Sterilization Products Division of Ethicon (Johnson &amp; Johnson)</w:t>
      </w:r>
    </w:p>
    <w:p w:rsidR="00050517" w:rsidRPr="00FE2FA6" w:rsidRDefault="00050517" w:rsidP="00923837">
      <w:pPr>
        <w:spacing w:after="0" w:line="240" w:lineRule="auto"/>
        <w:rPr>
          <w:b/>
          <w:color w:val="92D050"/>
        </w:rPr>
      </w:pPr>
      <w:r w:rsidRPr="00323BF0">
        <w:rPr>
          <w:b/>
          <w:noProof/>
          <w:color w:val="92D050"/>
        </w:rPr>
        <w:t>CIDEX® OPA</w:t>
      </w:r>
    </w:p>
    <w:p w:rsidR="00050517" w:rsidRPr="00FE2FA6" w:rsidRDefault="00050517" w:rsidP="00923837">
      <w:pPr>
        <w:spacing w:after="0" w:line="240" w:lineRule="auto"/>
        <w:rPr>
          <w:b/>
        </w:rPr>
      </w:pPr>
      <w:r w:rsidRPr="00323BF0">
        <w:rPr>
          <w:b/>
          <w:noProof/>
        </w:rPr>
        <w:t>http://www.aspjj.com/us/products/cidex-opa/features-and-benefits</w:t>
      </w:r>
    </w:p>
    <w:p w:rsidR="00050517" w:rsidRDefault="00050517" w:rsidP="00344C5B">
      <w:pPr>
        <w:spacing w:after="0" w:line="240" w:lineRule="auto"/>
        <w:rPr>
          <w:noProof/>
        </w:rPr>
      </w:pPr>
      <w:r>
        <w:rPr>
          <w:noProof/>
        </w:rPr>
        <w:t>CIDEX OPA ortho-Phthalaldehyde Solution High Level Disinfectant is used for cleaning the most widely used endoscopes.</w:t>
      </w:r>
    </w:p>
    <w:p w:rsidR="00050517" w:rsidRDefault="00050517" w:rsidP="00923837">
      <w:pPr>
        <w:spacing w:after="0" w:line="240" w:lineRule="auto"/>
      </w:pPr>
      <w:r>
        <w:rPr>
          <w:noProof/>
        </w:rPr>
        <w:t>It is designed for either manual or automatic reprocessing, manufactured to the highest standards for purity and effective against a wide array of microorganisms</w:t>
      </w:r>
    </w:p>
    <w:p w:rsidR="00050517" w:rsidRDefault="00050517" w:rsidP="00923837">
      <w:pPr>
        <w:spacing w:after="0" w:line="240" w:lineRule="auto"/>
        <w:rPr>
          <w:noProof/>
        </w:rPr>
      </w:pPr>
      <w:r>
        <w:rPr>
          <w:noProof/>
        </w:rPr>
        <w:t>It does not require special ventilation, has a near-neutral pH compatible with endoscopic instruments, has a paperless version of the IFU online, and contains 20% more solution in each bottle.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Advanced Sterilization Products Division of Ethicon, Inc. (Johnson &amp; Johnson)</w:t>
      </w:r>
    </w:p>
    <w:p w:rsidR="00050517" w:rsidRPr="00FE2FA6" w:rsidRDefault="00050517" w:rsidP="00923837">
      <w:pPr>
        <w:spacing w:after="0" w:line="240" w:lineRule="auto"/>
        <w:rPr>
          <w:b/>
          <w:color w:val="92D050"/>
        </w:rPr>
      </w:pPr>
      <w:r w:rsidRPr="00323BF0">
        <w:rPr>
          <w:b/>
          <w:noProof/>
          <w:color w:val="92D050"/>
        </w:rPr>
        <w:t>STERRAD® Sterilization Systems</w:t>
      </w:r>
    </w:p>
    <w:p w:rsidR="00050517" w:rsidRPr="00FE2FA6" w:rsidRDefault="00050517" w:rsidP="00923837">
      <w:pPr>
        <w:spacing w:after="0" w:line="240" w:lineRule="auto"/>
        <w:rPr>
          <w:b/>
        </w:rPr>
      </w:pPr>
      <w:r w:rsidRPr="00323BF0">
        <w:rPr>
          <w:b/>
          <w:noProof/>
        </w:rPr>
        <w:t>949 789-8526</w:t>
      </w:r>
    </w:p>
    <w:p w:rsidR="00050517" w:rsidRPr="00FE2FA6" w:rsidRDefault="00050517" w:rsidP="00923837">
      <w:pPr>
        <w:spacing w:after="0" w:line="240" w:lineRule="auto"/>
        <w:rPr>
          <w:b/>
        </w:rPr>
      </w:pPr>
      <w:r w:rsidRPr="00323BF0">
        <w:rPr>
          <w:b/>
          <w:noProof/>
        </w:rPr>
        <w:t>http://www.aspjj.com/us/home</w:t>
      </w:r>
    </w:p>
    <w:p w:rsidR="00050517" w:rsidRDefault="00050517" w:rsidP="00923837">
      <w:pPr>
        <w:spacing w:after="0" w:line="240" w:lineRule="auto"/>
      </w:pPr>
      <w:r>
        <w:rPr>
          <w:noProof/>
        </w:rPr>
        <w:t xml:space="preserve">STERRAD Sterilization Systems use hydrogen peroxide gas plasma technology to efficiently eliminate traces of hydrogen peroxide from devices safely and effectively, protecting the </w:t>
      </w:r>
      <w:r>
        <w:rPr>
          <w:noProof/>
        </w:rPr>
        <w:lastRenderedPageBreak/>
        <w:t>instruments, users, patients, and environment in your healthcare facility.</w:t>
      </w:r>
    </w:p>
    <w:p w:rsidR="00050517" w:rsidRDefault="00050517" w:rsidP="00923837">
      <w:pPr>
        <w:spacing w:after="0" w:line="240" w:lineRule="auto"/>
        <w:rPr>
          <w:noProof/>
        </w:rPr>
      </w:pPr>
      <w:r>
        <w:rPr>
          <w:noProof/>
        </w:rPr>
        <w:t>ASP's STERRAD  Systems use a combination of hydrogen peroxide vapor and low-temperature gas plasma to rapidly sterilize medical instruments, which do not require aeration and external venting.</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Aesculap, a division of B. Braun Medical</w:t>
      </w:r>
    </w:p>
    <w:p w:rsidR="00050517" w:rsidRPr="00FE2FA6" w:rsidRDefault="00050517" w:rsidP="00923837">
      <w:pPr>
        <w:spacing w:after="0" w:line="240" w:lineRule="auto"/>
        <w:rPr>
          <w:b/>
          <w:color w:val="92D050"/>
        </w:rPr>
      </w:pPr>
      <w:r w:rsidRPr="00323BF0">
        <w:rPr>
          <w:b/>
          <w:noProof/>
          <w:color w:val="92D050"/>
        </w:rPr>
        <w:t>SterilContainer System</w:t>
      </w:r>
    </w:p>
    <w:p w:rsidR="00050517" w:rsidRPr="00FE2FA6" w:rsidRDefault="00050517" w:rsidP="00923837">
      <w:pPr>
        <w:spacing w:after="0" w:line="240" w:lineRule="auto"/>
        <w:rPr>
          <w:b/>
        </w:rPr>
      </w:pPr>
      <w:r w:rsidRPr="00323BF0">
        <w:rPr>
          <w:b/>
          <w:noProof/>
        </w:rPr>
        <w:t>610-997-4939</w:t>
      </w:r>
    </w:p>
    <w:p w:rsidR="00050517" w:rsidRPr="00FE2FA6" w:rsidRDefault="00050517" w:rsidP="00923837">
      <w:pPr>
        <w:spacing w:after="0" w:line="240" w:lineRule="auto"/>
        <w:rPr>
          <w:b/>
        </w:rPr>
      </w:pPr>
      <w:r w:rsidRPr="00323BF0">
        <w:rPr>
          <w:b/>
          <w:noProof/>
        </w:rPr>
        <w:t>http://www.aesculapusa.com/default.aspx?pageid=105</w:t>
      </w:r>
    </w:p>
    <w:p w:rsidR="00050517" w:rsidRDefault="00050517" w:rsidP="00923837">
      <w:pPr>
        <w:spacing w:after="0" w:line="240" w:lineRule="auto"/>
      </w:pPr>
      <w:r>
        <w:rPr>
          <w:noProof/>
        </w:rPr>
        <w:t>Aesculap's SterilContainers are made of durable aluminum that forms a rigid barrier impervious to punctures and tears.  They have a long service life and use few low-costs disposable items, lowering operating costs per year.  A reusable, environmentally-friendly solution to the Blue Sterile Wrap, the SterilContainer from Aesculap supports your facility's green purchasing initiative. SterilContainers are available in the following sizes: Full Size, Three-Quarter, Half, Quarter, Mini, Extra Long Mini, Extra Long, Wide Body.</w:t>
      </w:r>
    </w:p>
    <w:p w:rsidR="00050517" w:rsidRDefault="00050517" w:rsidP="00923837">
      <w:pPr>
        <w:spacing w:after="0" w:line="240" w:lineRule="auto"/>
        <w:rPr>
          <w:noProof/>
        </w:rPr>
      </w:pPr>
      <w:r>
        <w:rPr>
          <w:noProof/>
        </w:rPr>
        <w:t>Aesculap Sterilization Containers can achieve up to 80% cost savings over disposable sterilization blue wrap, medium size hospitals can save up to $20K annually.  They are easier to handle and are reusable.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American Energy Assets, LLC</w:t>
      </w:r>
    </w:p>
    <w:p w:rsidR="00050517" w:rsidRPr="00FE2FA6" w:rsidRDefault="00050517" w:rsidP="00923837">
      <w:pPr>
        <w:spacing w:after="0" w:line="240" w:lineRule="auto"/>
        <w:rPr>
          <w:b/>
          <w:color w:val="92D050"/>
        </w:rPr>
      </w:pPr>
      <w:r w:rsidRPr="00323BF0">
        <w:rPr>
          <w:b/>
          <w:noProof/>
          <w:color w:val="92D050"/>
        </w:rPr>
        <w:t>Energy Management, Facilities, Utilities Analysis, Monitoring and Cost Savings; Mechanical Engineering</w:t>
      </w:r>
    </w:p>
    <w:p w:rsidR="00050517" w:rsidRPr="00FE2FA6" w:rsidRDefault="00050517" w:rsidP="00923837">
      <w:pPr>
        <w:spacing w:after="0" w:line="240" w:lineRule="auto"/>
        <w:rPr>
          <w:b/>
        </w:rPr>
      </w:pPr>
      <w:r w:rsidRPr="00323BF0">
        <w:rPr>
          <w:b/>
          <w:noProof/>
        </w:rPr>
        <w:t>720-200-4902</w:t>
      </w:r>
    </w:p>
    <w:p w:rsidR="00050517" w:rsidRPr="00FE2FA6" w:rsidRDefault="00050517" w:rsidP="00923837">
      <w:pPr>
        <w:spacing w:after="0" w:line="240" w:lineRule="auto"/>
        <w:rPr>
          <w:b/>
        </w:rPr>
      </w:pPr>
      <w:r w:rsidRPr="00323BF0">
        <w:rPr>
          <w:b/>
          <w:noProof/>
        </w:rPr>
        <w:t>http://www.americanenergyassets.com</w:t>
      </w:r>
    </w:p>
    <w:p w:rsidR="00050517" w:rsidRDefault="00050517" w:rsidP="00344C5B">
      <w:pPr>
        <w:spacing w:after="0" w:line="240" w:lineRule="auto"/>
        <w:rPr>
          <w:noProof/>
        </w:rPr>
      </w:pPr>
      <w:r>
        <w:rPr>
          <w:noProof/>
        </w:rPr>
        <w:t>Energy Facilities Management; Mechanical Engineer Services; Monitor Base Commissioning; Energy Conservation, Cost Savings and Analysis; Licensed - National Professional Engineer (PE);</w:t>
      </w:r>
    </w:p>
    <w:p w:rsidR="00050517" w:rsidRDefault="00050517" w:rsidP="00923837">
      <w:pPr>
        <w:spacing w:after="0" w:line="240" w:lineRule="auto"/>
      </w:pPr>
      <w:r>
        <w:rPr>
          <w:noProof/>
        </w:rPr>
        <w:t>Building, Facilities, Hospitals, Medical Centers, Clinics</w:t>
      </w:r>
    </w:p>
    <w:p w:rsidR="00050517" w:rsidRDefault="00050517" w:rsidP="00923837">
      <w:pPr>
        <w:spacing w:after="0" w:line="240" w:lineRule="auto"/>
        <w:rPr>
          <w:noProof/>
        </w:rPr>
      </w:pPr>
      <w:r>
        <w:rPr>
          <w:noProof/>
        </w:rPr>
        <w:t>Energy Conservation, Cost Savings and Analysis for Facilities</w:t>
      </w:r>
    </w:p>
    <w:p w:rsidR="00050517" w:rsidRDefault="00050517" w:rsidP="00344C5B">
      <w:pPr>
        <w:spacing w:after="0" w:line="240" w:lineRule="auto"/>
        <w:rPr>
          <w:noProof/>
        </w:rPr>
      </w:pPr>
      <w:r>
        <w:rPr>
          <w:noProof/>
        </w:rPr>
        <w:t>Amerinet</w:t>
      </w:r>
    </w:p>
    <w:p w:rsidR="00050517" w:rsidRDefault="00050517" w:rsidP="00344C5B">
      <w:pPr>
        <w:spacing w:after="0" w:line="240" w:lineRule="auto"/>
        <w:rPr>
          <w:noProof/>
        </w:rPr>
      </w:pPr>
      <w:r>
        <w:rPr>
          <w:noProof/>
        </w:rPr>
        <w:t>MD Resources</w:t>
      </w:r>
    </w:p>
    <w:p w:rsidR="00050517" w:rsidRDefault="00050517" w:rsidP="00344C5B">
      <w:pPr>
        <w:spacing w:after="0" w:line="240" w:lineRule="auto"/>
        <w:rPr>
          <w:noProof/>
        </w:rPr>
      </w:pPr>
      <w:r>
        <w:rPr>
          <w:noProof/>
        </w:rPr>
        <w:t>Novation</w:t>
      </w:r>
    </w:p>
    <w:p w:rsidR="00050517" w:rsidRDefault="00050517" w:rsidP="00344C5B">
      <w:pPr>
        <w:spacing w:after="0" w:line="240" w:lineRule="auto"/>
        <w:rPr>
          <w:noProof/>
        </w:rPr>
      </w:pPr>
      <w:r>
        <w:rPr>
          <w:noProof/>
        </w:rPr>
        <w:t>VHA</w:t>
      </w:r>
    </w:p>
    <w:p w:rsidR="00050517" w:rsidRDefault="00050517" w:rsidP="00344C5B">
      <w:pPr>
        <w:spacing w:after="0" w:line="240" w:lineRule="auto"/>
        <w:rPr>
          <w:noProof/>
        </w:rPr>
      </w:pPr>
      <w:r>
        <w:rPr>
          <w:noProof/>
        </w:rPr>
        <w:t>Provista</w:t>
      </w:r>
    </w:p>
    <w:p w:rsidR="00050517" w:rsidRDefault="00050517" w:rsidP="00344C5B">
      <w:pPr>
        <w:spacing w:after="0" w:line="240" w:lineRule="auto"/>
        <w:rPr>
          <w:noProof/>
        </w:rPr>
      </w:pPr>
      <w:r>
        <w:rPr>
          <w:noProof/>
        </w:rPr>
        <w:t xml:space="preserve">Energystar   </w:t>
      </w: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Anesthetic Gas Reclamation LLC</w:t>
      </w:r>
    </w:p>
    <w:p w:rsidR="00050517" w:rsidRPr="00FE2FA6" w:rsidRDefault="00050517" w:rsidP="00923837">
      <w:pPr>
        <w:spacing w:after="0" w:line="240" w:lineRule="auto"/>
        <w:rPr>
          <w:b/>
          <w:color w:val="92D050"/>
        </w:rPr>
      </w:pPr>
      <w:r w:rsidRPr="00323BF0">
        <w:rPr>
          <w:b/>
          <w:noProof/>
          <w:color w:val="92D050"/>
        </w:rPr>
        <w:t>Dynamic Gas Scavenging System (DGSS)</w:t>
      </w:r>
    </w:p>
    <w:p w:rsidR="00050517" w:rsidRPr="00FE2FA6" w:rsidRDefault="00050517" w:rsidP="00923837">
      <w:pPr>
        <w:spacing w:after="0" w:line="240" w:lineRule="auto"/>
        <w:rPr>
          <w:b/>
        </w:rPr>
      </w:pPr>
      <w:r w:rsidRPr="00323BF0">
        <w:rPr>
          <w:b/>
          <w:noProof/>
        </w:rPr>
        <w:t>601-906-1779</w:t>
      </w:r>
    </w:p>
    <w:p w:rsidR="00050517" w:rsidRPr="00FE2FA6" w:rsidRDefault="00050517" w:rsidP="00923837">
      <w:pPr>
        <w:spacing w:after="0" w:line="240" w:lineRule="auto"/>
        <w:rPr>
          <w:b/>
        </w:rPr>
      </w:pPr>
      <w:r w:rsidRPr="00323BF0">
        <w:rPr>
          <w:b/>
          <w:noProof/>
        </w:rPr>
        <w:t>http://www.gasrecycler.com</w:t>
      </w:r>
    </w:p>
    <w:p w:rsidR="00050517" w:rsidRDefault="00050517" w:rsidP="00344C5B">
      <w:pPr>
        <w:spacing w:after="0" w:line="240" w:lineRule="auto"/>
        <w:rPr>
          <w:noProof/>
        </w:rPr>
      </w:pPr>
      <w:r>
        <w:rPr>
          <w:noProof/>
        </w:rPr>
        <w:t>By reducing the total flow through your facility's waste anesthetic gas disposal (WAGD) system, the installation of the DGSS anesthetic scavenging interfaces will produce an energy savings of 80-95% in the ongoing operation of your WAGD vacuum system.</w:t>
      </w:r>
    </w:p>
    <w:p w:rsidR="00050517" w:rsidRDefault="00050517" w:rsidP="00344C5B">
      <w:pPr>
        <w:spacing w:after="0" w:line="240" w:lineRule="auto"/>
        <w:rPr>
          <w:noProof/>
        </w:rPr>
      </w:pPr>
    </w:p>
    <w:p w:rsidR="00050517" w:rsidRDefault="00050517" w:rsidP="00923837">
      <w:pPr>
        <w:spacing w:after="0" w:line="240" w:lineRule="auto"/>
      </w:pPr>
      <w:r>
        <w:rPr>
          <w:noProof/>
        </w:rPr>
        <w:t>Without the DGSS, generating this high (50-75 lpm) flow requires that the vacuum pumps at your facility run almost continuously.  At our home institution the normal   €œduty cycle  €</w:t>
      </w:r>
      <w:r>
        <w:rPr>
          <w:rFonts w:ascii="Calibri" w:hAnsi="Calibri" w:cs="Calibri"/>
          <w:noProof/>
        </w:rPr>
        <w:t></w:t>
      </w:r>
      <w:r>
        <w:rPr>
          <w:noProof/>
        </w:rPr>
        <w:t xml:space="preserve"> (percentage of time running) was about 92% - with the DGSS the duty cycle is 8%.  The life-expectancy of a vacuum pump would be significantly extended.</w:t>
      </w:r>
    </w:p>
    <w:p w:rsidR="00050517" w:rsidRDefault="00050517" w:rsidP="00923837">
      <w:pPr>
        <w:spacing w:after="0" w:line="240" w:lineRule="auto"/>
        <w:rPr>
          <w:noProof/>
        </w:rPr>
      </w:pPr>
      <w:r>
        <w:rPr>
          <w:noProof/>
        </w:rPr>
        <w:t>By reducing the total flow through your facility's waste anesthetic gas disposal (WAGD) system, the installation of the DGSS interfaces will produce an energy savings of 80-95% in the ongoing operation of your WAGD vacuum system.</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ARC Medical, Inc.</w:t>
      </w:r>
    </w:p>
    <w:p w:rsidR="00050517" w:rsidRPr="00FE2FA6" w:rsidRDefault="00050517" w:rsidP="00923837">
      <w:pPr>
        <w:spacing w:after="0" w:line="240" w:lineRule="auto"/>
        <w:rPr>
          <w:b/>
          <w:color w:val="92D050"/>
        </w:rPr>
      </w:pPr>
      <w:r w:rsidRPr="00323BF0">
        <w:rPr>
          <w:b/>
          <w:noProof/>
          <w:color w:val="92D050"/>
        </w:rPr>
        <w:t>circuitGuard™</w:t>
      </w:r>
    </w:p>
    <w:p w:rsidR="00050517" w:rsidRPr="00FE2FA6" w:rsidRDefault="00050517" w:rsidP="00923837">
      <w:pPr>
        <w:spacing w:after="0" w:line="240" w:lineRule="auto"/>
        <w:rPr>
          <w:b/>
        </w:rPr>
      </w:pPr>
      <w:r w:rsidRPr="00323BF0">
        <w:rPr>
          <w:b/>
          <w:noProof/>
        </w:rPr>
        <w:t>404-373-8300</w:t>
      </w:r>
    </w:p>
    <w:p w:rsidR="00050517" w:rsidRPr="00FE2FA6" w:rsidRDefault="00050517" w:rsidP="00923837">
      <w:pPr>
        <w:spacing w:after="0" w:line="240" w:lineRule="auto"/>
        <w:rPr>
          <w:b/>
        </w:rPr>
      </w:pPr>
      <w:r w:rsidRPr="00323BF0">
        <w:rPr>
          <w:b/>
          <w:noProof/>
        </w:rPr>
        <w:t>http://www.arcmedical.com/products/circuitguardtrade.php</w:t>
      </w:r>
    </w:p>
    <w:p w:rsidR="00050517" w:rsidRDefault="00050517" w:rsidP="00923837">
      <w:pPr>
        <w:spacing w:after="0" w:line="240" w:lineRule="auto"/>
      </w:pPr>
      <w:r>
        <w:rPr>
          <w:noProof/>
        </w:rPr>
        <w:t>circuitGuard™ allows a facility to choose to use one circuit per day reducing the impact of throwing away one circuit per patient. There are no studies to show that single patient use of an anesthesia breathing circuit reduces cross-contamination. There is ample evidence that circuitGuard™ protects every patient and care giver in the OR.</w:t>
      </w:r>
    </w:p>
    <w:p w:rsidR="00050517" w:rsidRDefault="00050517" w:rsidP="00923837">
      <w:pPr>
        <w:spacing w:after="0" w:line="240" w:lineRule="auto"/>
        <w:rPr>
          <w:noProof/>
        </w:rPr>
      </w:pPr>
      <w:r>
        <w:rPr>
          <w:noProof/>
        </w:rPr>
        <w:t>circuitGuard™ allows a facility to choose to use one circuit per day reducing the impact of throwing away one circuit per patient.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ARC Medical, Inc.</w:t>
      </w:r>
    </w:p>
    <w:p w:rsidR="00050517" w:rsidRPr="00FE2FA6" w:rsidRDefault="00050517" w:rsidP="00923837">
      <w:pPr>
        <w:spacing w:after="0" w:line="240" w:lineRule="auto"/>
        <w:rPr>
          <w:b/>
          <w:color w:val="92D050"/>
        </w:rPr>
      </w:pPr>
      <w:r w:rsidRPr="00323BF0">
        <w:rPr>
          <w:b/>
          <w:noProof/>
          <w:color w:val="92D050"/>
        </w:rPr>
        <w:t>ThermoFlo™</w:t>
      </w:r>
    </w:p>
    <w:p w:rsidR="00050517" w:rsidRPr="00FE2FA6" w:rsidRDefault="00050517" w:rsidP="00923837">
      <w:pPr>
        <w:spacing w:after="0" w:line="240" w:lineRule="auto"/>
        <w:rPr>
          <w:b/>
        </w:rPr>
      </w:pPr>
      <w:r w:rsidRPr="00323BF0">
        <w:rPr>
          <w:b/>
          <w:noProof/>
        </w:rPr>
        <w:t>404-373-8300 ext. 210</w:t>
      </w:r>
    </w:p>
    <w:p w:rsidR="00050517" w:rsidRPr="00FE2FA6" w:rsidRDefault="00050517" w:rsidP="00923837">
      <w:pPr>
        <w:spacing w:after="0" w:line="240" w:lineRule="auto"/>
        <w:rPr>
          <w:b/>
        </w:rPr>
      </w:pPr>
      <w:r w:rsidRPr="00323BF0">
        <w:rPr>
          <w:b/>
          <w:noProof/>
        </w:rPr>
        <w:t>http://www.arcmedical.com</w:t>
      </w:r>
    </w:p>
    <w:p w:rsidR="00050517" w:rsidRDefault="00050517" w:rsidP="00923837">
      <w:pPr>
        <w:spacing w:after="0" w:line="240" w:lineRule="auto"/>
      </w:pPr>
      <w:r>
        <w:rPr>
          <w:noProof/>
        </w:rPr>
        <w:t>THERAPEUTIC HUMIDIFICATION: ThermoFlo provides passive humidification as effective as heated water bath humidifiers. Allows circuits to be changed monthly.</w:t>
      </w:r>
    </w:p>
    <w:p w:rsidR="00050517" w:rsidRDefault="00050517" w:rsidP="00923837">
      <w:pPr>
        <w:spacing w:after="0" w:line="240" w:lineRule="auto"/>
        <w:rPr>
          <w:noProof/>
        </w:rPr>
      </w:pPr>
      <w:r>
        <w:rPr>
          <w:noProof/>
        </w:rPr>
        <w:t>ThermoFlo replaces sterile water used for inhalation. These heavy items are shipped via truck across the USA. ThermoFlo allows for circuits to be used for one month.</w:t>
      </w:r>
    </w:p>
    <w:p w:rsidR="00050517" w:rsidRDefault="00050517" w:rsidP="00923837">
      <w:pPr>
        <w:spacing w:after="0" w:line="240" w:lineRule="auto"/>
      </w:pPr>
      <w:r>
        <w:rPr>
          <w:noProof/>
        </w:rPr>
        <w:t>Direct to customerMedAssetsSCAASCOASymbionVeterans Administration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 Braun Medical</w:t>
      </w:r>
    </w:p>
    <w:p w:rsidR="00050517" w:rsidRPr="00FE2FA6" w:rsidRDefault="00050517" w:rsidP="00923837">
      <w:pPr>
        <w:spacing w:after="0" w:line="240" w:lineRule="auto"/>
        <w:rPr>
          <w:b/>
          <w:color w:val="92D050"/>
        </w:rPr>
      </w:pPr>
      <w:r w:rsidRPr="00323BF0">
        <w:rPr>
          <w:b/>
          <w:noProof/>
          <w:color w:val="92D050"/>
        </w:rPr>
        <w:t>DUPLEX Drug Delivery System</w:t>
      </w:r>
    </w:p>
    <w:p w:rsidR="00050517" w:rsidRPr="00FE2FA6" w:rsidRDefault="00050517" w:rsidP="00923837">
      <w:pPr>
        <w:spacing w:after="0" w:line="240" w:lineRule="auto"/>
        <w:rPr>
          <w:b/>
        </w:rPr>
      </w:pPr>
      <w:r w:rsidRPr="00323BF0">
        <w:rPr>
          <w:b/>
          <w:noProof/>
        </w:rPr>
        <w:t>610-997-4939</w:t>
      </w:r>
    </w:p>
    <w:p w:rsidR="00050517" w:rsidRPr="00FE2FA6" w:rsidRDefault="00050517" w:rsidP="00923837">
      <w:pPr>
        <w:spacing w:after="0" w:line="240" w:lineRule="auto"/>
        <w:rPr>
          <w:b/>
        </w:rPr>
      </w:pPr>
      <w:r w:rsidRPr="00323BF0">
        <w:rPr>
          <w:b/>
          <w:noProof/>
        </w:rPr>
        <w:t>http://www.bbraunusa.com/products.html?id=00020743040000000380&amp;prid=PRID00006979</w:t>
      </w:r>
    </w:p>
    <w:p w:rsidR="00050517" w:rsidRDefault="00050517" w:rsidP="00344C5B">
      <w:pPr>
        <w:spacing w:after="0" w:line="240" w:lineRule="auto"/>
        <w:rPr>
          <w:noProof/>
        </w:rPr>
      </w:pPr>
      <w:r>
        <w:rPr>
          <w:noProof/>
        </w:rPr>
        <w:t xml:space="preserve">The DUPLEX® Drug Delivery System two-compartment flexible IV container stores pre-measured drug and diluent doses separately, until administration. Enables compliance while protecting patients, providers and the environment. </w:t>
      </w:r>
    </w:p>
    <w:p w:rsidR="00050517" w:rsidRDefault="00050517" w:rsidP="00344C5B">
      <w:pPr>
        <w:spacing w:after="0" w:line="240" w:lineRule="auto"/>
        <w:rPr>
          <w:noProof/>
        </w:rPr>
      </w:pPr>
      <w:r>
        <w:rPr>
          <w:noProof/>
        </w:rPr>
        <w:t xml:space="preserve"> * Helps reduce medication errors - no mixing required </w:t>
      </w:r>
    </w:p>
    <w:p w:rsidR="00050517" w:rsidRDefault="00050517" w:rsidP="00344C5B">
      <w:pPr>
        <w:spacing w:after="0" w:line="240" w:lineRule="auto"/>
        <w:rPr>
          <w:noProof/>
        </w:rPr>
      </w:pPr>
      <w:r>
        <w:rPr>
          <w:noProof/>
        </w:rPr>
        <w:t xml:space="preserve"> * Not manufactured with PVC, DEHP or natural rubber - removes potential for release of dioxins during disposal</w:t>
      </w:r>
    </w:p>
    <w:p w:rsidR="00050517" w:rsidRDefault="00050517" w:rsidP="00344C5B">
      <w:pPr>
        <w:spacing w:after="0" w:line="240" w:lineRule="auto"/>
        <w:rPr>
          <w:noProof/>
        </w:rPr>
      </w:pPr>
      <w:r>
        <w:rPr>
          <w:noProof/>
        </w:rPr>
        <w:t xml:space="preserve"> * Economical and reduces drug waste</w:t>
      </w:r>
    </w:p>
    <w:p w:rsidR="00050517" w:rsidRDefault="00050517" w:rsidP="00344C5B">
      <w:pPr>
        <w:spacing w:after="0" w:line="240" w:lineRule="auto"/>
        <w:rPr>
          <w:noProof/>
        </w:rPr>
      </w:pPr>
      <w:r>
        <w:rPr>
          <w:noProof/>
        </w:rPr>
        <w:t xml:space="preserve"> * Protects patients and healthcare workers from exposure to airborne cephalosporins</w:t>
      </w:r>
    </w:p>
    <w:p w:rsidR="00050517" w:rsidRDefault="00050517" w:rsidP="00923837">
      <w:pPr>
        <w:spacing w:after="0" w:line="240" w:lineRule="auto"/>
      </w:pPr>
      <w:r>
        <w:rPr>
          <w:noProof/>
        </w:rPr>
        <w:t xml:space="preserve"> * Meets the Joint Commission and USP &lt;797&gt; guidelines</w:t>
      </w:r>
    </w:p>
    <w:p w:rsidR="00050517" w:rsidRDefault="00050517" w:rsidP="00923837">
      <w:pPr>
        <w:spacing w:after="0" w:line="240" w:lineRule="auto"/>
        <w:rPr>
          <w:noProof/>
        </w:rPr>
      </w:pPr>
      <w:r>
        <w:rPr>
          <w:noProof/>
        </w:rPr>
        <w:t>Protects patients and healthcare workers from exposure to airborne cephalosporins.  Not manufactured with PVC, DEHP or Latex, therefore, will not release harmful dioxins, like hydrogen chloride (HCl) gas, when incinerated.</w:t>
      </w:r>
    </w:p>
    <w:p w:rsidR="00050517" w:rsidRDefault="00050517" w:rsidP="00923837">
      <w:pPr>
        <w:spacing w:after="0" w:line="240" w:lineRule="auto"/>
      </w:pPr>
      <w:r>
        <w:rPr>
          <w:noProof/>
        </w:rPr>
        <w:t>All B. Braun Medical products are sold through distributors and are on the Major GPO contracts.&amp;n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 Braun Medical</w:t>
      </w:r>
    </w:p>
    <w:p w:rsidR="00050517" w:rsidRPr="00FE2FA6" w:rsidRDefault="00050517" w:rsidP="00923837">
      <w:pPr>
        <w:spacing w:after="0" w:line="240" w:lineRule="auto"/>
        <w:rPr>
          <w:b/>
          <w:color w:val="92D050"/>
        </w:rPr>
      </w:pPr>
      <w:r w:rsidRPr="00323BF0">
        <w:rPr>
          <w:b/>
          <w:noProof/>
          <w:color w:val="92D050"/>
        </w:rPr>
        <w:t>Introcan Safety IV Catheter</w:t>
      </w:r>
    </w:p>
    <w:p w:rsidR="00050517" w:rsidRPr="00FE2FA6" w:rsidRDefault="00050517" w:rsidP="00923837">
      <w:pPr>
        <w:spacing w:after="0" w:line="240" w:lineRule="auto"/>
        <w:rPr>
          <w:b/>
        </w:rPr>
      </w:pPr>
      <w:r w:rsidRPr="00323BF0">
        <w:rPr>
          <w:b/>
          <w:noProof/>
        </w:rPr>
        <w:t>610-997-4939</w:t>
      </w:r>
    </w:p>
    <w:p w:rsidR="00050517" w:rsidRPr="00FE2FA6" w:rsidRDefault="00050517" w:rsidP="00923837">
      <w:pPr>
        <w:spacing w:after="0" w:line="240" w:lineRule="auto"/>
        <w:rPr>
          <w:b/>
        </w:rPr>
      </w:pPr>
      <w:r w:rsidRPr="00323BF0">
        <w:rPr>
          <w:b/>
          <w:noProof/>
        </w:rPr>
        <w:t>http://www.introcansafety.bbraunusa.com/</w:t>
      </w:r>
    </w:p>
    <w:p w:rsidR="00050517" w:rsidRDefault="00050517" w:rsidP="00923837">
      <w:pPr>
        <w:spacing w:after="0" w:line="240" w:lineRule="auto"/>
      </w:pPr>
      <w:r>
        <w:rPr>
          <w:noProof/>
        </w:rPr>
        <w:t>The Introcan Safety® IV Catheter is designed with innovative passive-safety features to help eliminate accidental needlestick injuries. From insertion to catheter deployment to needle removal, clinicians are protected by a truly passive safety device that is activated automatically - no extra steps - and cannot be bypassed.  This easy-to-use safety IV catheter promotes first stick success, improves patient comfort and ensure best practices. And with less plastic content than other safety IV catheters, can potentially reduce storage space and medical waste.</w:t>
      </w:r>
    </w:p>
    <w:p w:rsidR="00050517" w:rsidRDefault="00050517" w:rsidP="00923837">
      <w:pPr>
        <w:spacing w:after="0" w:line="240" w:lineRule="auto"/>
        <w:rPr>
          <w:noProof/>
        </w:rPr>
      </w:pPr>
      <w:r>
        <w:rPr>
          <w:noProof/>
        </w:rPr>
        <w:t>Lighter, more compact design than other safety IV catheters can potentially lower shipping, storage and waste disposal costs.</w:t>
      </w:r>
    </w:p>
    <w:p w:rsidR="00050517" w:rsidRDefault="00050517" w:rsidP="00923837">
      <w:pPr>
        <w:spacing w:after="0" w:line="240" w:lineRule="auto"/>
      </w:pPr>
      <w:r>
        <w:rPr>
          <w:noProof/>
        </w:rPr>
        <w:t>All B. Braun Medical products are sold through distributors and are on the Major GPO contracts.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 Braun Medical, Inc.</w:t>
      </w:r>
    </w:p>
    <w:p w:rsidR="00050517" w:rsidRPr="00FE2FA6" w:rsidRDefault="00050517" w:rsidP="00923837">
      <w:pPr>
        <w:spacing w:after="0" w:line="240" w:lineRule="auto"/>
        <w:rPr>
          <w:b/>
          <w:color w:val="92D050"/>
        </w:rPr>
      </w:pPr>
      <w:r w:rsidRPr="00323BF0">
        <w:rPr>
          <w:b/>
          <w:noProof/>
          <w:color w:val="92D050"/>
        </w:rPr>
        <w:t>EXCEL IV Containers</w:t>
      </w:r>
    </w:p>
    <w:p w:rsidR="00050517" w:rsidRPr="00FE2FA6" w:rsidRDefault="00050517" w:rsidP="00923837">
      <w:pPr>
        <w:spacing w:after="0" w:line="240" w:lineRule="auto"/>
        <w:rPr>
          <w:b/>
        </w:rPr>
      </w:pPr>
      <w:r w:rsidRPr="00323BF0">
        <w:rPr>
          <w:b/>
          <w:noProof/>
        </w:rPr>
        <w:t>610-997-4939</w:t>
      </w:r>
    </w:p>
    <w:p w:rsidR="00050517" w:rsidRPr="00FE2FA6" w:rsidRDefault="00050517" w:rsidP="00923837">
      <w:pPr>
        <w:spacing w:after="0" w:line="240" w:lineRule="auto"/>
        <w:rPr>
          <w:b/>
        </w:rPr>
      </w:pPr>
      <w:r w:rsidRPr="00323BF0">
        <w:rPr>
          <w:b/>
          <w:noProof/>
        </w:rPr>
        <w:t>http://www.bbraunusa.com/products.html?id=00020743040000000427</w:t>
      </w:r>
    </w:p>
    <w:p w:rsidR="00050517" w:rsidRDefault="00050517" w:rsidP="00923837">
      <w:pPr>
        <w:spacing w:after="0" w:line="240" w:lineRule="auto"/>
      </w:pPr>
      <w:r>
        <w:rPr>
          <w:noProof/>
        </w:rPr>
        <w:t>The EXCEL IV Container is available in 250mL, 500mL and 1000mL and are not manufactured with Latex, PVC or DEHP.  The EXCEL IV Container is available in the following: 5% Dextrose Injections, 10% Dextrose Injections, Dextrose &amp; Sodium Chloride Injections, Ringers Injections, Lactated Ringers, Sodium Chloride Injections.  When empty, the EXCEL IV Containers and their overwrap weigh between 28% and 48% less than comparable PVC Containers with overwrap.  Furthermore, disposal of EXCEL IV Containers in landfills costs as much as 30% LESS annually when compared with PVC container disposal.</w:t>
      </w:r>
    </w:p>
    <w:p w:rsidR="00050517" w:rsidRDefault="00050517" w:rsidP="00923837">
      <w:pPr>
        <w:spacing w:after="0" w:line="240" w:lineRule="auto"/>
        <w:rPr>
          <w:noProof/>
        </w:rPr>
      </w:pPr>
      <w:r>
        <w:rPr>
          <w:noProof/>
        </w:rPr>
        <w:t>The EXCEL IV Container does not contain PVC, Latex or DEHP, therefore, when incinerated harmful dioxins, like hydrogen chloride (HCl) gas, will not be released into the air.</w:t>
      </w:r>
    </w:p>
    <w:p w:rsidR="00050517" w:rsidRDefault="00050517" w:rsidP="00923837">
      <w:pPr>
        <w:spacing w:after="0" w:line="240" w:lineRule="auto"/>
      </w:pPr>
      <w:r>
        <w:rPr>
          <w:noProof/>
        </w:rPr>
        <w:t>All B. Braun Medical products are sold through distributors and are on the Major GPO contracts.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 Braun Medical, Inc.</w:t>
      </w:r>
    </w:p>
    <w:p w:rsidR="00050517" w:rsidRPr="00FE2FA6" w:rsidRDefault="00050517" w:rsidP="00923837">
      <w:pPr>
        <w:spacing w:after="0" w:line="240" w:lineRule="auto"/>
        <w:rPr>
          <w:b/>
          <w:color w:val="92D050"/>
        </w:rPr>
      </w:pPr>
      <w:r w:rsidRPr="00323BF0">
        <w:rPr>
          <w:b/>
          <w:noProof/>
          <w:color w:val="92D050"/>
        </w:rPr>
        <w:t>Partial Additive Bag (PAB)</w:t>
      </w:r>
    </w:p>
    <w:p w:rsidR="00050517" w:rsidRPr="00FE2FA6" w:rsidRDefault="00050517" w:rsidP="00923837">
      <w:pPr>
        <w:spacing w:after="0" w:line="240" w:lineRule="auto"/>
        <w:rPr>
          <w:b/>
        </w:rPr>
      </w:pPr>
      <w:r w:rsidRPr="00323BF0">
        <w:rPr>
          <w:b/>
          <w:noProof/>
        </w:rPr>
        <w:t>610-997-4939</w:t>
      </w:r>
    </w:p>
    <w:p w:rsidR="00050517" w:rsidRPr="00FE2FA6" w:rsidRDefault="00050517" w:rsidP="00923837">
      <w:pPr>
        <w:spacing w:after="0" w:line="240" w:lineRule="auto"/>
        <w:rPr>
          <w:b/>
        </w:rPr>
      </w:pPr>
      <w:r w:rsidRPr="00323BF0">
        <w:rPr>
          <w:b/>
          <w:noProof/>
        </w:rPr>
        <w:t>http://www.bbraunusa.com/products.html?acs=1&amp;prid=S5104-5384&amp;id=0002074304000000...</w:t>
      </w:r>
    </w:p>
    <w:p w:rsidR="00050517" w:rsidRDefault="00050517" w:rsidP="00923837">
      <w:pPr>
        <w:spacing w:after="0" w:line="240" w:lineRule="auto"/>
      </w:pPr>
      <w:r>
        <w:rPr>
          <w:noProof/>
        </w:rPr>
        <w:t>The PAB (partial additive bag) is available in 25mL fill in 100mL, 50mL fill in 100mL, 100mL fill in 150mL, as well as empty and are not manufactured with Latex, PVC or DEHP.  The PAB container is available in the following intravenous solutions: 5% Dextrose Injections, Sodium  Chloride Injections and Metroidazole Injections.</w:t>
      </w:r>
    </w:p>
    <w:p w:rsidR="00050517" w:rsidRDefault="00050517" w:rsidP="00923837">
      <w:pPr>
        <w:spacing w:after="0" w:line="240" w:lineRule="auto"/>
        <w:rPr>
          <w:noProof/>
        </w:rPr>
      </w:pPr>
      <w:r>
        <w:rPr>
          <w:noProof/>
        </w:rPr>
        <w:t>Not manufactured with PVC, DEHP or Latex, therefore will not release harmful dioxins, like hydrogen chloride (HCl) gas, when incinerated.</w:t>
      </w:r>
    </w:p>
    <w:p w:rsidR="00050517" w:rsidRDefault="00050517" w:rsidP="00923837">
      <w:pPr>
        <w:spacing w:after="0" w:line="240" w:lineRule="auto"/>
      </w:pPr>
      <w:r>
        <w:rPr>
          <w:noProof/>
        </w:rPr>
        <w:t>All B. Braun Medical products are sold through distributors and are on the Major GPO contracts.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Baxter International Inc.</w:t>
      </w:r>
    </w:p>
    <w:p w:rsidR="00050517" w:rsidRPr="00FE2FA6" w:rsidRDefault="00050517" w:rsidP="00923837">
      <w:pPr>
        <w:spacing w:after="0" w:line="240" w:lineRule="auto"/>
        <w:rPr>
          <w:b/>
          <w:color w:val="92D050"/>
        </w:rPr>
      </w:pPr>
      <w:r w:rsidRPr="00323BF0">
        <w:rPr>
          <w:b/>
          <w:noProof/>
          <w:color w:val="92D050"/>
        </w:rPr>
        <w:t>AVIVA plastic container system</w:t>
      </w:r>
    </w:p>
    <w:p w:rsidR="00050517" w:rsidRPr="00FE2FA6" w:rsidRDefault="00050517" w:rsidP="00923837">
      <w:pPr>
        <w:spacing w:after="0" w:line="240" w:lineRule="auto"/>
        <w:rPr>
          <w:b/>
        </w:rPr>
      </w:pPr>
      <w:r w:rsidRPr="00323BF0">
        <w:rPr>
          <w:b/>
          <w:noProof/>
        </w:rPr>
        <w:t>1  €</w:t>
      </w:r>
      <w:r w:rsidRPr="00323BF0">
        <w:rPr>
          <w:rFonts w:ascii="Calibri" w:hAnsi="Calibri" w:cs="Calibri"/>
          <w:b/>
          <w:noProof/>
        </w:rPr>
        <w:t></w:t>
      </w:r>
      <w:r w:rsidRPr="00323BF0">
        <w:rPr>
          <w:b/>
          <w:noProof/>
        </w:rPr>
        <w:t xml:space="preserve">888  </w:t>
      </w:r>
      <w:r w:rsidRPr="00323BF0">
        <w:rPr>
          <w:rFonts w:ascii="Calibri" w:hAnsi="Calibri" w:cs="Calibri"/>
          <w:b/>
          <w:noProof/>
        </w:rPr>
        <w:t>€</w:t>
      </w:r>
      <w:r w:rsidRPr="00323BF0">
        <w:rPr>
          <w:b/>
          <w:noProof/>
        </w:rPr>
        <w:t xml:space="preserve">229  </w:t>
      </w:r>
      <w:r w:rsidRPr="00323BF0">
        <w:rPr>
          <w:rFonts w:ascii="Calibri" w:hAnsi="Calibri" w:cs="Calibri"/>
          <w:b/>
          <w:noProof/>
        </w:rPr>
        <w:t>€</w:t>
      </w:r>
      <w:r w:rsidRPr="00323BF0">
        <w:rPr>
          <w:b/>
          <w:noProof/>
        </w:rPr>
        <w:t>0001</w:t>
      </w:r>
    </w:p>
    <w:p w:rsidR="00050517" w:rsidRPr="00FE2FA6" w:rsidRDefault="00050517" w:rsidP="00923837">
      <w:pPr>
        <w:spacing w:after="0" w:line="240" w:lineRule="auto"/>
        <w:rPr>
          <w:b/>
        </w:rPr>
      </w:pPr>
      <w:r w:rsidRPr="00323BF0">
        <w:rPr>
          <w:b/>
          <w:noProof/>
        </w:rPr>
        <w:t>http://www.ecomm.baxter.com/ecatalog/browseCatalog.do</w:t>
      </w:r>
    </w:p>
    <w:p w:rsidR="00050517" w:rsidRDefault="00050517" w:rsidP="00923837">
      <w:pPr>
        <w:spacing w:after="0" w:line="240" w:lineRule="auto"/>
      </w:pPr>
      <w:r>
        <w:rPr>
          <w:noProof/>
        </w:rPr>
        <w:t>Sodium Chloride Injection, USP, Dextrose Injection, USP, and Lactated Ringers Injection, USP, in the AVIVA plastic container system. Baxter's AVIVA plastic container system meets the medication and admixing needs for your patients and pharmacy. AVIVA plastic container systems are non-DEHP, non-PVC, and not made with natural rubber latex, making them a versatile and dependable alternative. Rx Only. For safe and proper use of the containers listed above, please refer to the appropriate Directions for Use.</w:t>
      </w:r>
    </w:p>
    <w:p w:rsidR="00050517" w:rsidRDefault="00050517" w:rsidP="00923837">
      <w:pPr>
        <w:spacing w:after="0" w:line="240" w:lineRule="auto"/>
        <w:rPr>
          <w:noProof/>
        </w:rPr>
      </w:pPr>
      <w:r>
        <w:rPr>
          <w:noProof/>
        </w:rPr>
        <w:t>Eliminates PVC, DEHP, or other plasticizers from hospital waste streams.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Beacon Converters, Inc.</w:t>
      </w:r>
    </w:p>
    <w:p w:rsidR="00050517" w:rsidRPr="00FE2FA6" w:rsidRDefault="00050517" w:rsidP="00923837">
      <w:pPr>
        <w:spacing w:after="0" w:line="240" w:lineRule="auto"/>
        <w:rPr>
          <w:b/>
          <w:color w:val="92D050"/>
        </w:rPr>
      </w:pPr>
      <w:r w:rsidRPr="00323BF0">
        <w:rPr>
          <w:b/>
          <w:noProof/>
          <w:color w:val="92D050"/>
        </w:rPr>
        <w:t>HDPE Recyclable Die Cut Insert Procedure Tray</w:t>
      </w:r>
    </w:p>
    <w:p w:rsidR="00050517" w:rsidRPr="00FE2FA6" w:rsidRDefault="00050517" w:rsidP="00923837">
      <w:pPr>
        <w:spacing w:after="0" w:line="240" w:lineRule="auto"/>
        <w:rPr>
          <w:b/>
        </w:rPr>
      </w:pPr>
      <w:r w:rsidRPr="00323BF0">
        <w:rPr>
          <w:b/>
          <w:noProof/>
        </w:rPr>
        <w:t>201 797 2600</w:t>
      </w:r>
    </w:p>
    <w:p w:rsidR="00050517" w:rsidRPr="00FE2FA6" w:rsidRDefault="00050517" w:rsidP="00923837">
      <w:pPr>
        <w:spacing w:after="0" w:line="240" w:lineRule="auto"/>
        <w:rPr>
          <w:b/>
        </w:rPr>
      </w:pPr>
      <w:r w:rsidRPr="00323BF0">
        <w:rPr>
          <w:b/>
          <w:noProof/>
        </w:rPr>
        <w:t>http://www.beaconconverters.com/Products.htm</w:t>
      </w:r>
    </w:p>
    <w:p w:rsidR="00050517" w:rsidRDefault="00050517" w:rsidP="00923837">
      <w:pPr>
        <w:spacing w:after="0" w:line="240" w:lineRule="auto"/>
      </w:pPr>
      <w:r>
        <w:rPr>
          <w:noProof/>
        </w:rPr>
        <w:t>Beacon Converters, Inc. is a sterilization-packaging manufacturer for the medical device and pharmaceutical industry.  Founded in 1947, Beacon is 3rd generation family/woman-owned, FDA registered and small business certified. Products include an award winning recyclable tray that is shipped flat and created from a single sheet of 100% virgin HDPE.  Triangular sidewalls snap into place and component-specific hold-downs organize and secure complex parts within the sterile barrier system.  Beacon's other products include: peelable and non-peelable pouches, header bags, die cut lids and rollstock.</w:t>
      </w:r>
    </w:p>
    <w:p w:rsidR="00050517" w:rsidRDefault="00050517" w:rsidP="00923837">
      <w:pPr>
        <w:spacing w:after="0" w:line="240" w:lineRule="auto"/>
        <w:rPr>
          <w:noProof/>
        </w:rPr>
      </w:pPr>
      <w:r>
        <w:rPr>
          <w:noProof/>
        </w:rPr>
        <w:t>Winner of the FPA's2013 Gold Award for Environmental and Sustainability Achievement and DuPont® 2013 Silver Award for Packaging Innovation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Beacon Converters, Inc.</w:t>
      </w:r>
    </w:p>
    <w:p w:rsidR="00050517" w:rsidRPr="00FE2FA6" w:rsidRDefault="00050517" w:rsidP="00923837">
      <w:pPr>
        <w:spacing w:after="0" w:line="240" w:lineRule="auto"/>
        <w:rPr>
          <w:b/>
          <w:color w:val="92D050"/>
        </w:rPr>
      </w:pPr>
      <w:r w:rsidRPr="00323BF0">
        <w:rPr>
          <w:b/>
          <w:noProof/>
          <w:color w:val="92D050"/>
        </w:rPr>
        <w:t>HDPE Recyclable Die Cut Insert Wallet</w:t>
      </w:r>
    </w:p>
    <w:p w:rsidR="00050517" w:rsidRPr="00FE2FA6" w:rsidRDefault="00050517" w:rsidP="00923837">
      <w:pPr>
        <w:spacing w:after="0" w:line="240" w:lineRule="auto"/>
        <w:rPr>
          <w:b/>
        </w:rPr>
      </w:pPr>
      <w:r w:rsidRPr="00323BF0">
        <w:rPr>
          <w:b/>
          <w:noProof/>
        </w:rPr>
        <w:t>201-797-2600</w:t>
      </w:r>
    </w:p>
    <w:p w:rsidR="00050517" w:rsidRPr="00FE2FA6" w:rsidRDefault="00050517" w:rsidP="00923837">
      <w:pPr>
        <w:spacing w:after="0" w:line="240" w:lineRule="auto"/>
        <w:rPr>
          <w:b/>
        </w:rPr>
      </w:pPr>
      <w:r w:rsidRPr="00323BF0">
        <w:rPr>
          <w:b/>
          <w:noProof/>
        </w:rPr>
        <w:t>http://www.beaconconverters.com/Products.htm</w:t>
      </w:r>
    </w:p>
    <w:p w:rsidR="00050517" w:rsidRDefault="00050517" w:rsidP="00923837">
      <w:pPr>
        <w:spacing w:after="0" w:line="240" w:lineRule="auto"/>
      </w:pPr>
      <w:r>
        <w:rPr>
          <w:noProof/>
        </w:rPr>
        <w:t>Recyclable Die Cut Insert Wallet</w:t>
      </w:r>
    </w:p>
    <w:p w:rsidR="00050517" w:rsidRDefault="00050517" w:rsidP="00923837">
      <w:pPr>
        <w:spacing w:after="0" w:line="240" w:lineRule="auto"/>
        <w:rPr>
          <w:noProof/>
        </w:rPr>
      </w:pPr>
      <w:r>
        <w:rPr>
          <w:noProof/>
        </w:rPr>
        <w:t>Winner of 3 Flexible Packaging Association 2011 Achievement Awards:  Highest Achievement Award, Gold Award for Packaging Excellence, &amp; Silver Award for Environmental and Sustainability Achievement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Belimed</w:t>
      </w:r>
    </w:p>
    <w:p w:rsidR="00050517" w:rsidRPr="00FE2FA6" w:rsidRDefault="00050517" w:rsidP="00923837">
      <w:pPr>
        <w:spacing w:after="0" w:line="240" w:lineRule="auto"/>
        <w:rPr>
          <w:b/>
          <w:color w:val="92D050"/>
        </w:rPr>
      </w:pPr>
      <w:r w:rsidRPr="00323BF0">
        <w:rPr>
          <w:b/>
          <w:noProof/>
          <w:color w:val="92D050"/>
        </w:rPr>
        <w:t>Cart Washers</w:t>
      </w:r>
    </w:p>
    <w:p w:rsidR="00050517" w:rsidRPr="00FE2FA6" w:rsidRDefault="00050517" w:rsidP="00923837">
      <w:pPr>
        <w:spacing w:after="0" w:line="240" w:lineRule="auto"/>
        <w:rPr>
          <w:b/>
        </w:rPr>
      </w:pPr>
      <w:r w:rsidRPr="00323BF0">
        <w:rPr>
          <w:b/>
          <w:noProof/>
        </w:rPr>
        <w:t>843-8-216-7424 Ext. 141</w:t>
      </w:r>
    </w:p>
    <w:p w:rsidR="00050517" w:rsidRPr="00FE2FA6" w:rsidRDefault="00050517" w:rsidP="00923837">
      <w:pPr>
        <w:spacing w:after="0" w:line="240" w:lineRule="auto"/>
        <w:rPr>
          <w:b/>
        </w:rPr>
      </w:pPr>
      <w:r w:rsidRPr="00323BF0">
        <w:rPr>
          <w:b/>
          <w:noProof/>
        </w:rPr>
        <w:t>http://www.belimed.us/cart-washers.html</w:t>
      </w:r>
    </w:p>
    <w:p w:rsidR="00050517" w:rsidRDefault="00050517" w:rsidP="00923837">
      <w:pPr>
        <w:spacing w:after="0" w:line="240" w:lineRule="auto"/>
      </w:pPr>
      <w:r>
        <w:rPr>
          <w:noProof/>
        </w:rPr>
        <w:t>An established leader in resource responsibility, the technology used in our cart washer products has always been designed to use less water, utilities and chemicals resulting in a significant reduction in resource consumption. An efficient, on demand, integrated water heater provides the necessary hot water for system operation. Belimed Cart Washers come in three chamber lengths, steam or electric heating, and include full glass pivot doors and a walkable floor.</w:t>
      </w:r>
    </w:p>
    <w:p w:rsidR="00050517" w:rsidRDefault="00050517" w:rsidP="00923837">
      <w:pPr>
        <w:spacing w:after="0" w:line="240" w:lineRule="auto"/>
        <w:rPr>
          <w:noProof/>
        </w:rPr>
      </w:pPr>
      <w:r>
        <w:rPr>
          <w:noProof/>
        </w:rPr>
        <w:t>The water efficient tank wash system uses as little as 8 gallons/cycle resulting in reduced water use as well as reduced electricity, steam and detergent for lower overall operating expenses.</w:t>
      </w:r>
    </w:p>
    <w:p w:rsidR="00050517" w:rsidRDefault="00050517" w:rsidP="00344C5B">
      <w:pPr>
        <w:spacing w:after="0" w:line="240" w:lineRule="auto"/>
        <w:rPr>
          <w:noProof/>
        </w:rPr>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Belimed</w:t>
      </w:r>
    </w:p>
    <w:p w:rsidR="00050517" w:rsidRPr="00FE2FA6" w:rsidRDefault="00050517" w:rsidP="00923837">
      <w:pPr>
        <w:spacing w:after="0" w:line="240" w:lineRule="auto"/>
        <w:rPr>
          <w:b/>
          <w:color w:val="92D050"/>
        </w:rPr>
      </w:pPr>
      <w:r w:rsidRPr="00323BF0">
        <w:rPr>
          <w:b/>
          <w:noProof/>
          <w:color w:val="92D050"/>
        </w:rPr>
        <w:t>Sterilizers</w:t>
      </w:r>
    </w:p>
    <w:p w:rsidR="00050517" w:rsidRPr="00FE2FA6" w:rsidRDefault="00050517" w:rsidP="00923837">
      <w:pPr>
        <w:spacing w:after="0" w:line="240" w:lineRule="auto"/>
        <w:rPr>
          <w:b/>
        </w:rPr>
      </w:pPr>
      <w:r w:rsidRPr="00323BF0">
        <w:rPr>
          <w:b/>
          <w:noProof/>
        </w:rPr>
        <w:t>843-216-7424 Ext. 141</w:t>
      </w:r>
    </w:p>
    <w:p w:rsidR="00050517" w:rsidRPr="00FE2FA6" w:rsidRDefault="00050517" w:rsidP="00923837">
      <w:pPr>
        <w:spacing w:after="0" w:line="240" w:lineRule="auto"/>
        <w:rPr>
          <w:b/>
        </w:rPr>
      </w:pPr>
      <w:r w:rsidRPr="00323BF0">
        <w:rPr>
          <w:b/>
          <w:noProof/>
        </w:rPr>
        <w:t>http://www.belimed.us/sterilizers.html</w:t>
      </w:r>
    </w:p>
    <w:p w:rsidR="00050517" w:rsidRDefault="00050517" w:rsidP="00923837">
      <w:pPr>
        <w:spacing w:after="0" w:line="240" w:lineRule="auto"/>
      </w:pPr>
      <w:r>
        <w:rPr>
          <w:noProof/>
        </w:rPr>
        <w:t>An established leader in resource responsibility, our steam sterilizers incorporate efficient vacuum pumps and smart control of cooling water to reduce water use. Thick, encased insulation reduces heat loss and reduces steam and HVAC cost.  Simple, reliable, robust sterilizers focus on the importance of consistent drying and adherence to our own higher performance standards. Vertical and horizontal sliding door models offer side-by-side installation to achieve the smallest footprint and are clean steam compatible.</w:t>
      </w:r>
    </w:p>
    <w:p w:rsidR="00050517" w:rsidRDefault="00050517" w:rsidP="00344C5B">
      <w:pPr>
        <w:spacing w:after="0" w:line="240" w:lineRule="auto"/>
        <w:rPr>
          <w:noProof/>
        </w:rPr>
      </w:pPr>
      <w:r>
        <w:rPr>
          <w:noProof/>
        </w:rPr>
        <w:t>Industry leading water savings</w:t>
      </w:r>
    </w:p>
    <w:p w:rsidR="00050517" w:rsidRDefault="00050517" w:rsidP="00344C5B">
      <w:pPr>
        <w:spacing w:after="0" w:line="240" w:lineRule="auto"/>
        <w:rPr>
          <w:noProof/>
        </w:rPr>
      </w:pPr>
      <w:r>
        <w:rPr>
          <w:noProof/>
        </w:rPr>
        <w:t>2.5 gallons of water used p/cycle</w:t>
      </w:r>
    </w:p>
    <w:p w:rsidR="00050517" w:rsidRDefault="00050517" w:rsidP="00923837">
      <w:pPr>
        <w:spacing w:after="0" w:line="240" w:lineRule="auto"/>
        <w:rPr>
          <w:noProof/>
        </w:rPr>
      </w:pPr>
      <w:r>
        <w:rPr>
          <w:noProof/>
        </w:rPr>
        <w:t>Reduced steam and electricy</w:t>
      </w:r>
    </w:p>
    <w:p w:rsidR="00050517" w:rsidRDefault="00050517" w:rsidP="00344C5B">
      <w:pPr>
        <w:spacing w:after="0" w:line="240" w:lineRule="auto"/>
        <w:rPr>
          <w:noProof/>
        </w:rPr>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Belimed</w:t>
      </w:r>
    </w:p>
    <w:p w:rsidR="00050517" w:rsidRPr="00FE2FA6" w:rsidRDefault="00050517" w:rsidP="00923837">
      <w:pPr>
        <w:spacing w:after="0" w:line="240" w:lineRule="auto"/>
        <w:rPr>
          <w:b/>
          <w:color w:val="92D050"/>
        </w:rPr>
      </w:pPr>
      <w:r w:rsidRPr="00323BF0">
        <w:rPr>
          <w:b/>
          <w:noProof/>
          <w:color w:val="92D050"/>
        </w:rPr>
        <w:t>Washer-Disinfectors</w:t>
      </w:r>
    </w:p>
    <w:p w:rsidR="00050517" w:rsidRPr="00FE2FA6" w:rsidRDefault="00050517" w:rsidP="00923837">
      <w:pPr>
        <w:spacing w:after="0" w:line="240" w:lineRule="auto"/>
        <w:rPr>
          <w:b/>
        </w:rPr>
      </w:pPr>
      <w:r w:rsidRPr="00323BF0">
        <w:rPr>
          <w:b/>
          <w:noProof/>
        </w:rPr>
        <w:t>843-216-7424 ext. 141</w:t>
      </w:r>
    </w:p>
    <w:p w:rsidR="00050517" w:rsidRPr="00FE2FA6" w:rsidRDefault="00050517" w:rsidP="00923837">
      <w:pPr>
        <w:spacing w:after="0" w:line="240" w:lineRule="auto"/>
        <w:rPr>
          <w:b/>
        </w:rPr>
      </w:pPr>
      <w:r w:rsidRPr="00323BF0">
        <w:rPr>
          <w:b/>
          <w:noProof/>
        </w:rPr>
        <w:t>http://www.belimed.us/washer-disinfectors.html</w:t>
      </w:r>
    </w:p>
    <w:p w:rsidR="00050517" w:rsidRDefault="00050517" w:rsidP="00923837">
      <w:pPr>
        <w:spacing w:after="0" w:line="240" w:lineRule="auto"/>
      </w:pPr>
      <w:r>
        <w:rPr>
          <w:noProof/>
        </w:rPr>
        <w:t>An established leader in resource responsibility, our SmartFill technology adjusts the water use to the amount of goods being washed, using  less water, utilities and chemicals and significantly reducing  resource consumption. Belimed washers use a high volume flow, low impingement approach to ensure that the items to be cleaned are thoroughly soaked. Washers come in three models, steam or electric heating, with automation &amp; queuing options and a large selection of racks &amp; accessories.</w:t>
      </w:r>
    </w:p>
    <w:p w:rsidR="00050517" w:rsidRDefault="00050517" w:rsidP="00923837">
      <w:pPr>
        <w:spacing w:after="0" w:line="240" w:lineRule="auto"/>
        <w:rPr>
          <w:noProof/>
        </w:rPr>
      </w:pPr>
      <w:r>
        <w:rPr>
          <w:noProof/>
        </w:rPr>
        <w:t>Only the minimum amount of water for the size of the load to be washed is used.  Lower water bills. Reduced use of detergent. Reduced electricity. Reduced steam.</w:t>
      </w:r>
    </w:p>
    <w:p w:rsidR="00050517" w:rsidRDefault="00050517" w:rsidP="00344C5B">
      <w:pPr>
        <w:spacing w:after="0" w:line="240" w:lineRule="auto"/>
        <w:rPr>
          <w:noProof/>
        </w:rPr>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BioPure Health</w:t>
      </w:r>
    </w:p>
    <w:p w:rsidR="00050517" w:rsidRPr="00FE2FA6" w:rsidRDefault="00050517" w:rsidP="00923837">
      <w:pPr>
        <w:spacing w:after="0" w:line="240" w:lineRule="auto"/>
        <w:rPr>
          <w:b/>
          <w:color w:val="92D050"/>
        </w:rPr>
      </w:pPr>
      <w:r w:rsidRPr="00323BF0">
        <w:rPr>
          <w:b/>
          <w:noProof/>
          <w:color w:val="92D050"/>
        </w:rPr>
        <w:t>BioFilm solutions for infection control</w:t>
      </w:r>
    </w:p>
    <w:p w:rsidR="00050517" w:rsidRPr="00FE2FA6" w:rsidRDefault="00050517" w:rsidP="00923837">
      <w:pPr>
        <w:spacing w:after="0" w:line="240" w:lineRule="auto"/>
        <w:rPr>
          <w:b/>
        </w:rPr>
      </w:pPr>
      <w:r w:rsidRPr="00323BF0">
        <w:rPr>
          <w:b/>
          <w:noProof/>
        </w:rPr>
        <w:t>720.295.2650</w:t>
      </w:r>
    </w:p>
    <w:p w:rsidR="00050517" w:rsidRPr="00FE2FA6" w:rsidRDefault="00050517" w:rsidP="00923837">
      <w:pPr>
        <w:spacing w:after="0" w:line="240" w:lineRule="auto"/>
        <w:rPr>
          <w:b/>
        </w:rPr>
      </w:pPr>
      <w:r w:rsidRPr="00323BF0">
        <w:rPr>
          <w:b/>
          <w:noProof/>
        </w:rPr>
        <w:t>http://www.bio-puregroup.com</w:t>
      </w:r>
    </w:p>
    <w:p w:rsidR="00050517" w:rsidRDefault="00050517" w:rsidP="00344C5B">
      <w:pPr>
        <w:spacing w:after="0" w:line="240" w:lineRule="auto"/>
        <w:rPr>
          <w:noProof/>
        </w:rPr>
      </w:pPr>
      <w:r>
        <w:rPr>
          <w:noProof/>
        </w:rPr>
        <w:t xml:space="preserve">BioPure Health provides environmental services to build a biotechnology platform for customers providing sustainable &amp; biosecure environments to eliminate and prevent the proliferation of pathenogenic bacteria, viruses &amp; molds within biofilm.  Our organic biotechnology eliminates biofilm to the microscopic level and serves as a bio-surfactant to provide a protective barrier against recontamination of harmful bacteria &amp; viruses. Our resonant wave technology is effective in treating airborne, surface and subsurface pathogens. </w:t>
      </w:r>
    </w:p>
    <w:p w:rsidR="00050517" w:rsidRDefault="00050517" w:rsidP="00344C5B">
      <w:pPr>
        <w:spacing w:after="0" w:line="240" w:lineRule="auto"/>
        <w:rPr>
          <w:noProof/>
        </w:rPr>
      </w:pPr>
      <w:r>
        <w:rPr>
          <w:noProof/>
        </w:rPr>
        <w:t>Organic &amp; Environmentally safe</w:t>
      </w:r>
    </w:p>
    <w:p w:rsidR="00050517" w:rsidRDefault="00050517" w:rsidP="00344C5B">
      <w:pPr>
        <w:spacing w:after="0" w:line="240" w:lineRule="auto"/>
        <w:rPr>
          <w:noProof/>
        </w:rPr>
      </w:pPr>
      <w:r>
        <w:rPr>
          <w:noProof/>
        </w:rPr>
        <w:t>HVAC Applications</w:t>
      </w:r>
    </w:p>
    <w:p w:rsidR="00050517" w:rsidRDefault="00050517" w:rsidP="00923837">
      <w:pPr>
        <w:spacing w:after="0" w:line="240" w:lineRule="auto"/>
      </w:pPr>
      <w:r>
        <w:rPr>
          <w:noProof/>
        </w:rPr>
        <w:t>Energy Savings</w:t>
      </w:r>
    </w:p>
    <w:p w:rsidR="00050517" w:rsidRDefault="00050517" w:rsidP="00344C5B">
      <w:pPr>
        <w:spacing w:after="0" w:line="240" w:lineRule="auto"/>
        <w:rPr>
          <w:noProof/>
        </w:rPr>
      </w:pPr>
      <w:r>
        <w:rPr>
          <w:noProof/>
        </w:rPr>
        <w:t>Non-toxic, non-allergenic, non-hazardous and environmentally safe. It has an MSDS rating of   €œ0  €</w:t>
      </w:r>
      <w:r>
        <w:rPr>
          <w:rFonts w:ascii="Calibri" w:hAnsi="Calibri" w:cs="Calibri"/>
          <w:noProof/>
        </w:rPr>
        <w:t></w:t>
      </w:r>
      <w:r>
        <w:rPr>
          <w:noProof/>
        </w:rPr>
        <w:t xml:space="preserve"> in all categories. </w:t>
      </w:r>
    </w:p>
    <w:p w:rsidR="00050517" w:rsidRDefault="00050517" w:rsidP="00923837">
      <w:pPr>
        <w:spacing w:after="0" w:line="240" w:lineRule="auto"/>
        <w:rPr>
          <w:noProof/>
        </w:rPr>
      </w:pPr>
      <w:r>
        <w:rPr>
          <w:noProof/>
        </w:rPr>
        <w:t>Eliminates biofilm on air conditioning coils in HVAC systems resulting in savings of approximately 33.3% of utility bills.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Boulder Associates Architects</w:t>
      </w:r>
    </w:p>
    <w:p w:rsidR="00050517" w:rsidRPr="00FE2FA6" w:rsidRDefault="00050517" w:rsidP="00923837">
      <w:pPr>
        <w:spacing w:after="0" w:line="240" w:lineRule="auto"/>
        <w:rPr>
          <w:b/>
          <w:color w:val="92D050"/>
        </w:rPr>
      </w:pPr>
      <w:r w:rsidRPr="00323BF0">
        <w:rPr>
          <w:b/>
          <w:noProof/>
          <w:color w:val="92D050"/>
        </w:rPr>
        <w:t>LEED/Sustainability Consulting</w:t>
      </w:r>
    </w:p>
    <w:p w:rsidR="00050517" w:rsidRPr="00FE2FA6" w:rsidRDefault="00050517" w:rsidP="00923837">
      <w:pPr>
        <w:spacing w:after="0" w:line="240" w:lineRule="auto"/>
        <w:rPr>
          <w:b/>
        </w:rPr>
      </w:pPr>
      <w:r w:rsidRPr="00323BF0">
        <w:rPr>
          <w:b/>
          <w:noProof/>
        </w:rPr>
        <w:t>303-499-7795</w:t>
      </w:r>
    </w:p>
    <w:p w:rsidR="00050517" w:rsidRDefault="00050517" w:rsidP="00923837">
      <w:pPr>
        <w:spacing w:after="0" w:line="240" w:lineRule="auto"/>
      </w:pPr>
      <w:r>
        <w:rPr>
          <w:noProof/>
        </w:rPr>
        <w:t>Boulder Associates provides sustainability consulting and LEED coordination services for clients engaged in the development of healthcare and senior living projects. As specialists with 30 years of experience, Boulder Associates has unique insight into the core issues that concern healthcare and senior living clients in the 21st century and the ability to address the intricacies of people, process, technology and economics. We are headquartered in Boulder, Colorado, with offices in Sacramento, San Francisco and Orange County, California, and Dallas, Texas.</w:t>
      </w:r>
    </w:p>
    <w:p w:rsidR="00050517" w:rsidRDefault="00050517" w:rsidP="00923837">
      <w:pPr>
        <w:spacing w:after="0" w:line="240" w:lineRule="auto"/>
        <w:rPr>
          <w:noProof/>
        </w:rPr>
      </w:pPr>
      <w:r>
        <w:rPr>
          <w:noProof/>
        </w:rPr>
        <w:t>Boulder Associates can help you reduce your environmental footprint, LEED certify, participate in utility based incentive programs, or otherwise further your environmental goals.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Boulder Associates Architects</w:t>
      </w:r>
    </w:p>
    <w:p w:rsidR="00050517" w:rsidRPr="00FE2FA6" w:rsidRDefault="00050517" w:rsidP="00923837">
      <w:pPr>
        <w:spacing w:after="0" w:line="240" w:lineRule="auto"/>
        <w:rPr>
          <w:b/>
          <w:color w:val="92D050"/>
        </w:rPr>
      </w:pPr>
      <w:r w:rsidRPr="00323BF0">
        <w:rPr>
          <w:b/>
          <w:noProof/>
          <w:color w:val="92D050"/>
        </w:rPr>
        <w:t>Planning, Architecture, Interior Design and Graphic Design Services</w:t>
      </w:r>
    </w:p>
    <w:p w:rsidR="00050517" w:rsidRPr="00FE2FA6" w:rsidRDefault="00050517" w:rsidP="00923837">
      <w:pPr>
        <w:spacing w:after="0" w:line="240" w:lineRule="auto"/>
        <w:rPr>
          <w:b/>
        </w:rPr>
      </w:pPr>
      <w:r w:rsidRPr="00323BF0">
        <w:rPr>
          <w:b/>
          <w:noProof/>
        </w:rPr>
        <w:t>303-499-7795</w:t>
      </w:r>
    </w:p>
    <w:p w:rsidR="00050517" w:rsidRPr="00FE2FA6" w:rsidRDefault="00050517" w:rsidP="00923837">
      <w:pPr>
        <w:spacing w:after="0" w:line="240" w:lineRule="auto"/>
        <w:rPr>
          <w:b/>
        </w:rPr>
      </w:pPr>
      <w:r w:rsidRPr="00323BF0">
        <w:rPr>
          <w:b/>
          <w:noProof/>
        </w:rPr>
        <w:t>http://www.boulderassociates.com/firm/sustainability</w:t>
      </w:r>
    </w:p>
    <w:p w:rsidR="00050517" w:rsidRDefault="00050517" w:rsidP="00923837">
      <w:pPr>
        <w:spacing w:after="0" w:line="240" w:lineRule="auto"/>
      </w:pPr>
      <w:r>
        <w:rPr>
          <w:noProof/>
        </w:rPr>
        <w:t>Boulder Associates provides comprehensive planning, architecture, interior design, graphic design and construction administration services for clients engaged in the development of healthcare and senior living projects. As specialists with 30 years of experience, Boulder Associates has unique insight into the core issues that concern healthcare and senior living clients in the 21st century and the ability to address the intricacies of people, process, technology and economics. We are headquartered in Boulder with offices in Sacramento, San Francisco, Orange County, and Dallas.</w:t>
      </w:r>
    </w:p>
    <w:p w:rsidR="00050517" w:rsidRDefault="00050517" w:rsidP="00923837">
      <w:pPr>
        <w:spacing w:after="0" w:line="240" w:lineRule="auto"/>
        <w:rPr>
          <w:noProof/>
        </w:rPr>
      </w:pPr>
      <w:r>
        <w:rPr>
          <w:noProof/>
        </w:rPr>
        <w:t>Boulder Associates participated in the design of the first healthcare project to LEED certify (BCFH 2000-2003), and have been incorporating these tenets into our designs ever since. Let us help you to reduce your environmental footprint.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Capaccio Environmental Engineering, Inc.</w:t>
      </w:r>
    </w:p>
    <w:p w:rsidR="00050517" w:rsidRPr="00FE2FA6" w:rsidRDefault="00050517" w:rsidP="00923837">
      <w:pPr>
        <w:spacing w:after="0" w:line="240" w:lineRule="auto"/>
        <w:rPr>
          <w:b/>
          <w:color w:val="92D050"/>
        </w:rPr>
      </w:pPr>
      <w:r w:rsidRPr="00323BF0">
        <w:rPr>
          <w:b/>
          <w:noProof/>
          <w:color w:val="92D050"/>
        </w:rPr>
        <w:t>Environmental, Health and Safety Compliance</w:t>
      </w:r>
    </w:p>
    <w:p w:rsidR="00050517" w:rsidRPr="00FE2FA6" w:rsidRDefault="00050517" w:rsidP="00923837">
      <w:pPr>
        <w:spacing w:after="0" w:line="240" w:lineRule="auto"/>
        <w:rPr>
          <w:b/>
        </w:rPr>
      </w:pPr>
      <w:r w:rsidRPr="00323BF0">
        <w:rPr>
          <w:b/>
          <w:noProof/>
        </w:rPr>
        <w:t>508-970-0033 ext. 114</w:t>
      </w:r>
    </w:p>
    <w:p w:rsidR="00050517" w:rsidRPr="00FE2FA6" w:rsidRDefault="00050517" w:rsidP="00923837">
      <w:pPr>
        <w:spacing w:after="0" w:line="240" w:lineRule="auto"/>
        <w:rPr>
          <w:b/>
        </w:rPr>
      </w:pPr>
      <w:r w:rsidRPr="00323BF0">
        <w:rPr>
          <w:b/>
          <w:noProof/>
        </w:rPr>
        <w:t>http://capaccio.com/Services/svc_EHS.html</w:t>
      </w:r>
    </w:p>
    <w:p w:rsidR="00050517" w:rsidRDefault="00050517" w:rsidP="00923837">
      <w:pPr>
        <w:spacing w:after="0" w:line="240" w:lineRule="auto"/>
      </w:pPr>
      <w:r>
        <w:rPr>
          <w:noProof/>
        </w:rPr>
        <w:t>To remain in compliance in the Healthcare industry, a broad knowledge of EH&amp;S regulations and an understanding of industry issues are paramount. CAPACCIO's knowledgeable staff works with healthcare facilities to help them maintain EH&amp;S compliance. Our services include industrial hygiene, gap analysis, permitting, regulatory reporting, emergency/contingency planning, pollution prevention planning, OSHA compliance, recordkeeping and documentation system development. Our knowledge and specialized tools can help your organization maintain EH&amp;S compliance and sustain ongoing improvements.</w:t>
      </w:r>
    </w:p>
    <w:p w:rsidR="00050517" w:rsidRDefault="00050517" w:rsidP="00923837">
      <w:pPr>
        <w:spacing w:after="0" w:line="240" w:lineRule="auto"/>
        <w:rPr>
          <w:noProof/>
        </w:rPr>
      </w:pPr>
      <w:r>
        <w:rPr>
          <w:noProof/>
        </w:rPr>
        <w:t>CAPACCIO's expert knowledge and specialized tools can help your organization maintain continued EH&amp;S regulatory compliance and sustain ongoing improvements toward specific EH&amp;S and sustainability goals.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Capaccio Environmental Engineering, Inc.</w:t>
      </w:r>
    </w:p>
    <w:p w:rsidR="00050517" w:rsidRPr="00FE2FA6" w:rsidRDefault="00050517" w:rsidP="00923837">
      <w:pPr>
        <w:spacing w:after="0" w:line="240" w:lineRule="auto"/>
        <w:rPr>
          <w:b/>
          <w:color w:val="92D050"/>
        </w:rPr>
      </w:pPr>
      <w:r w:rsidRPr="00323BF0">
        <w:rPr>
          <w:b/>
          <w:noProof/>
          <w:color w:val="92D050"/>
        </w:rPr>
        <w:t>Sustainability Services - Green Team Facilitation</w:t>
      </w:r>
    </w:p>
    <w:p w:rsidR="00050517" w:rsidRPr="00FE2FA6" w:rsidRDefault="00050517" w:rsidP="00923837">
      <w:pPr>
        <w:spacing w:after="0" w:line="240" w:lineRule="auto"/>
        <w:rPr>
          <w:b/>
        </w:rPr>
      </w:pPr>
      <w:r w:rsidRPr="00323BF0">
        <w:rPr>
          <w:b/>
          <w:noProof/>
        </w:rPr>
        <w:t>508-970-0033 x114</w:t>
      </w:r>
    </w:p>
    <w:p w:rsidR="00050517" w:rsidRPr="00FE2FA6" w:rsidRDefault="00050517" w:rsidP="00923837">
      <w:pPr>
        <w:spacing w:after="0" w:line="240" w:lineRule="auto"/>
        <w:rPr>
          <w:b/>
        </w:rPr>
      </w:pPr>
      <w:r w:rsidRPr="00323BF0">
        <w:rPr>
          <w:b/>
          <w:noProof/>
        </w:rPr>
        <w:t>http://www.capaccio.com/Services/svc_SSTN.html</w:t>
      </w:r>
    </w:p>
    <w:p w:rsidR="00050517" w:rsidRDefault="00050517" w:rsidP="00923837">
      <w:pPr>
        <w:spacing w:after="0" w:line="240" w:lineRule="auto"/>
      </w:pPr>
      <w:r>
        <w:rPr>
          <w:noProof/>
        </w:rPr>
        <w:t>CAPACCIO's sustainability team is ready to assist your "green team" in addressing your organization's sustainability challenges and opportunities. Whether you are just beginning to investigate how sustainability fits into your organization, or if you already have mature programs in place, our experts can help streamline your sustainability efforts and add significant value to your organization. CAPACCIO specializes in tracking and reporting metrics across all departments, whether for internal goals and cost saving measures, or for Practice Greenhealth Award Applications.</w:t>
      </w:r>
    </w:p>
    <w:p w:rsidR="00050517" w:rsidRDefault="00050517" w:rsidP="00923837">
      <w:pPr>
        <w:spacing w:after="0" w:line="240" w:lineRule="auto"/>
        <w:rPr>
          <w:noProof/>
        </w:rPr>
      </w:pPr>
      <w:r>
        <w:rPr>
          <w:noProof/>
        </w:rPr>
        <w:t>By improving the internal and external communication of metrics and sustainability goals and their resulting accomplishments, this service contributes to the advancement of an organization's overall sustainability efforts.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Capaccio Environmental Engineering, Inc.</w:t>
      </w:r>
    </w:p>
    <w:p w:rsidR="00050517" w:rsidRPr="00FE2FA6" w:rsidRDefault="00050517" w:rsidP="00923837">
      <w:pPr>
        <w:spacing w:after="0" w:line="240" w:lineRule="auto"/>
        <w:rPr>
          <w:b/>
          <w:color w:val="92D050"/>
        </w:rPr>
      </w:pPr>
      <w:r w:rsidRPr="00323BF0">
        <w:rPr>
          <w:b/>
          <w:noProof/>
          <w:color w:val="92D050"/>
        </w:rPr>
        <w:t>Water/Wastewater Engineering and Design Services</w:t>
      </w:r>
    </w:p>
    <w:p w:rsidR="00050517" w:rsidRPr="00FE2FA6" w:rsidRDefault="00050517" w:rsidP="00923837">
      <w:pPr>
        <w:spacing w:after="0" w:line="240" w:lineRule="auto"/>
        <w:rPr>
          <w:b/>
        </w:rPr>
      </w:pPr>
      <w:r w:rsidRPr="00323BF0">
        <w:rPr>
          <w:b/>
          <w:noProof/>
        </w:rPr>
        <w:t>508-970-0033 ext. 134</w:t>
      </w:r>
    </w:p>
    <w:p w:rsidR="00050517" w:rsidRPr="00FE2FA6" w:rsidRDefault="00050517" w:rsidP="00923837">
      <w:pPr>
        <w:spacing w:after="0" w:line="240" w:lineRule="auto"/>
        <w:rPr>
          <w:b/>
        </w:rPr>
      </w:pPr>
      <w:r w:rsidRPr="00323BF0">
        <w:rPr>
          <w:b/>
          <w:noProof/>
        </w:rPr>
        <w:t>http://capaccio.com/Experience/Industry/H_Care.html</w:t>
      </w:r>
    </w:p>
    <w:p w:rsidR="00050517" w:rsidRDefault="00050517" w:rsidP="00923837">
      <w:pPr>
        <w:spacing w:after="0" w:line="240" w:lineRule="auto"/>
      </w:pPr>
      <w:r>
        <w:rPr>
          <w:noProof/>
        </w:rPr>
        <w:t>The design and operation of sustainable water and wastewater systems requires attention to specific needs including ease of operation, energy conservation, and overall design value. Space constraints and difficult-to-treat waste streams are often encountered. CAPACCIO's engineers have significant experience developing creative, cost-effective solutions to recycle water, reduce waste, and improve energy efficiency. Whether conducting a wastewater characterization, pilot test, or operational optimization, we will guide you through the process and meet your project needs.</w:t>
      </w:r>
    </w:p>
    <w:p w:rsidR="00050517" w:rsidRDefault="00050517" w:rsidP="00923837">
      <w:pPr>
        <w:spacing w:after="0" w:line="240" w:lineRule="auto"/>
        <w:rPr>
          <w:noProof/>
        </w:rPr>
      </w:pPr>
      <w:r>
        <w:rPr>
          <w:noProof/>
        </w:rPr>
        <w:t>Clients will remain in compliance and also improve their overall wastewater treatment system operation and maintenance. Through greater efficiency, cost savings can also be realized.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Centocor Ortho Biotech, Inc. (Johnson &amp; Johnson)</w:t>
      </w:r>
    </w:p>
    <w:p w:rsidR="00050517" w:rsidRPr="00FE2FA6" w:rsidRDefault="00050517" w:rsidP="00923837">
      <w:pPr>
        <w:spacing w:after="0" w:line="240" w:lineRule="auto"/>
        <w:rPr>
          <w:b/>
          <w:color w:val="92D050"/>
        </w:rPr>
      </w:pPr>
      <w:r w:rsidRPr="00323BF0">
        <w:rPr>
          <w:b/>
          <w:noProof/>
          <w:color w:val="92D050"/>
        </w:rPr>
        <w:t>SIMPONI® (golimumab)</w:t>
      </w:r>
    </w:p>
    <w:p w:rsidR="00050517" w:rsidRPr="00FE2FA6" w:rsidRDefault="00050517" w:rsidP="00923837">
      <w:pPr>
        <w:spacing w:after="0" w:line="240" w:lineRule="auto"/>
        <w:rPr>
          <w:b/>
        </w:rPr>
      </w:pPr>
      <w:r w:rsidRPr="00323BF0">
        <w:rPr>
          <w:b/>
          <w:noProof/>
        </w:rPr>
        <w:t>215-206-8269</w:t>
      </w:r>
    </w:p>
    <w:p w:rsidR="00050517" w:rsidRPr="00FE2FA6" w:rsidRDefault="00050517" w:rsidP="00923837">
      <w:pPr>
        <w:spacing w:after="0" w:line="240" w:lineRule="auto"/>
        <w:rPr>
          <w:b/>
        </w:rPr>
      </w:pPr>
      <w:r w:rsidRPr="00323BF0">
        <w:rPr>
          <w:b/>
          <w:noProof/>
        </w:rPr>
        <w:t>http://www.simponi.com/</w:t>
      </w:r>
    </w:p>
    <w:p w:rsidR="00050517" w:rsidRDefault="00050517" w:rsidP="00344C5B">
      <w:pPr>
        <w:spacing w:after="0" w:line="240" w:lineRule="auto"/>
        <w:rPr>
          <w:noProof/>
        </w:rPr>
      </w:pPr>
      <w:r>
        <w:rPr>
          <w:noProof/>
        </w:rPr>
        <w:t>SIMPONI(golimumab) is a human monoclonal antibody that acts as a TNF (Tumor Necrosis Factor) blocker.</w:t>
      </w:r>
    </w:p>
    <w:p w:rsidR="00050517" w:rsidRDefault="00050517" w:rsidP="00923837">
      <w:pPr>
        <w:spacing w:after="0" w:line="240" w:lineRule="auto"/>
      </w:pPr>
      <w:r>
        <w:rPr>
          <w:noProof/>
        </w:rPr>
        <w:t>Simponi in the US market is delivered in one of two options - the option being applied for is the 50 mg/0.5 mL in a single-dose prefilled SmartJect autoinjector. Dosing for Simponi is monthly or 12 injections per year.</w:t>
      </w:r>
    </w:p>
    <w:p w:rsidR="00050517" w:rsidRDefault="00050517" w:rsidP="00923837">
      <w:pPr>
        <w:spacing w:after="0" w:line="240" w:lineRule="auto"/>
        <w:rPr>
          <w:noProof/>
        </w:rPr>
      </w:pPr>
      <w:r>
        <w:rPr>
          <w:noProof/>
        </w:rPr>
        <w:t>SIMPONI  is manufactured in plants using up to 50% renewable energy, uses the reusable GREENBOX, and uses 90% less material and packaging per patient than competitors.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Centurion Service Group</w:t>
      </w:r>
    </w:p>
    <w:p w:rsidR="00050517" w:rsidRPr="00FE2FA6" w:rsidRDefault="00050517" w:rsidP="00923837">
      <w:pPr>
        <w:spacing w:after="0" w:line="240" w:lineRule="auto"/>
        <w:rPr>
          <w:b/>
          <w:color w:val="92D050"/>
        </w:rPr>
      </w:pPr>
      <w:r w:rsidRPr="00323BF0">
        <w:rPr>
          <w:b/>
          <w:noProof/>
          <w:color w:val="92D050"/>
        </w:rPr>
        <w:t>Medical Equipment Auctions</w:t>
      </w:r>
    </w:p>
    <w:p w:rsidR="00050517" w:rsidRPr="00FE2FA6" w:rsidRDefault="00050517" w:rsidP="00923837">
      <w:pPr>
        <w:spacing w:after="0" w:line="240" w:lineRule="auto"/>
        <w:rPr>
          <w:b/>
        </w:rPr>
      </w:pPr>
      <w:r w:rsidRPr="00323BF0">
        <w:rPr>
          <w:b/>
          <w:noProof/>
        </w:rPr>
        <w:t>708-761-4867</w:t>
      </w:r>
    </w:p>
    <w:p w:rsidR="00050517" w:rsidRPr="00FE2FA6" w:rsidRDefault="00050517" w:rsidP="00923837">
      <w:pPr>
        <w:spacing w:after="0" w:line="240" w:lineRule="auto"/>
        <w:rPr>
          <w:b/>
        </w:rPr>
      </w:pPr>
      <w:r w:rsidRPr="00323BF0">
        <w:rPr>
          <w:b/>
          <w:noProof/>
        </w:rPr>
        <w:t>http://www.centurionservice.com</w:t>
      </w:r>
    </w:p>
    <w:p w:rsidR="00050517" w:rsidRDefault="00050517" w:rsidP="00923837">
      <w:pPr>
        <w:spacing w:after="0" w:line="240" w:lineRule="auto"/>
      </w:pPr>
      <w:r>
        <w:rPr>
          <w:noProof/>
        </w:rPr>
        <w:t>Centurion Service Group is the world's largest medical house with over 1200 contracted sellers and 17,000 buyers around the world.  Centurion sells over 100,000 pieces of medical equipment every year through monthly auctions and on-line.  By taking all kinds of saleable medical equipment, Centurion gets equipment sold all around the world so equipment doesn't end up in landfills and promotes better healthcare worldwide</w:t>
      </w:r>
    </w:p>
    <w:p w:rsidR="00050517" w:rsidRDefault="00050517" w:rsidP="00923837">
      <w:pPr>
        <w:spacing w:after="0" w:line="240" w:lineRule="auto"/>
        <w:rPr>
          <w:noProof/>
        </w:rPr>
      </w:pPr>
      <w:r>
        <w:rPr>
          <w:noProof/>
        </w:rPr>
        <w:t>99% of the medical equipment sells in our auctions. The 1% that is not purchased is recycled if possible. Some medical equipment needs to be thrown away, but the majority is usable.</w:t>
      </w:r>
    </w:p>
    <w:p w:rsidR="00050517" w:rsidRDefault="00050517" w:rsidP="00923837">
      <w:pPr>
        <w:spacing w:after="0" w:line="240" w:lineRule="auto"/>
      </w:pPr>
      <w:r>
        <w:rPr>
          <w:noProof/>
        </w:rPr>
        <w:t>FirstChoice Cooperative, HealthTrust, MedAssets, Novation, Premier</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Centurion Service Group</w:t>
      </w:r>
    </w:p>
    <w:p w:rsidR="00050517" w:rsidRPr="00FE2FA6" w:rsidRDefault="00050517" w:rsidP="00923837">
      <w:pPr>
        <w:spacing w:after="0" w:line="240" w:lineRule="auto"/>
        <w:rPr>
          <w:b/>
          <w:color w:val="92D050"/>
        </w:rPr>
      </w:pPr>
      <w:r w:rsidRPr="00323BF0">
        <w:rPr>
          <w:b/>
          <w:noProof/>
          <w:color w:val="92D050"/>
        </w:rPr>
        <w:t>Medical Equipment Auctions, Liquidations, Appraisals, Inventories</w:t>
      </w:r>
    </w:p>
    <w:p w:rsidR="00050517" w:rsidRPr="00FE2FA6" w:rsidRDefault="00050517" w:rsidP="00923837">
      <w:pPr>
        <w:spacing w:after="0" w:line="240" w:lineRule="auto"/>
        <w:rPr>
          <w:b/>
        </w:rPr>
      </w:pPr>
      <w:r w:rsidRPr="00323BF0">
        <w:rPr>
          <w:b/>
          <w:noProof/>
        </w:rPr>
        <w:t>708-761-6655</w:t>
      </w:r>
    </w:p>
    <w:p w:rsidR="00050517" w:rsidRPr="00FE2FA6" w:rsidRDefault="00050517" w:rsidP="00923837">
      <w:pPr>
        <w:spacing w:after="0" w:line="240" w:lineRule="auto"/>
        <w:rPr>
          <w:b/>
        </w:rPr>
      </w:pPr>
      <w:r w:rsidRPr="00323BF0">
        <w:rPr>
          <w:b/>
          <w:noProof/>
        </w:rPr>
        <w:t>http://www.centurionservice.com</w:t>
      </w:r>
    </w:p>
    <w:p w:rsidR="00050517" w:rsidRDefault="00050517" w:rsidP="00923837">
      <w:pPr>
        <w:spacing w:after="0" w:line="240" w:lineRule="auto"/>
      </w:pPr>
      <w:r>
        <w:rPr>
          <w:noProof/>
        </w:rPr>
        <w:t>Centurion Service Group is an asset management company specializing in the sale of surplus medical equipment. Centurion also offers full hospital liquidations, certified appraisals, inventories, and has an asset reallocation tool.</w:t>
      </w:r>
    </w:p>
    <w:p w:rsidR="00050517" w:rsidRDefault="00050517" w:rsidP="00923837">
      <w:pPr>
        <w:spacing w:after="0" w:line="240" w:lineRule="auto"/>
        <w:rPr>
          <w:noProof/>
        </w:rPr>
      </w:pPr>
      <w:r>
        <w:rPr>
          <w:noProof/>
        </w:rPr>
        <w:t>99% of the medical equipment sells in our auctions. The 1% that is not purchased is recycled if possible. Some medical equipment needs to be thrown away, but the majority is usable.</w:t>
      </w:r>
    </w:p>
    <w:p w:rsidR="00050517" w:rsidRDefault="00050517" w:rsidP="00923837">
      <w:pPr>
        <w:spacing w:after="0" w:line="240" w:lineRule="auto"/>
      </w:pPr>
      <w:r>
        <w:rPr>
          <w:noProof/>
        </w:rPr>
        <w:t>FirstChoice Cooperative, HealthTrust, MedAssets, Novation, Premier</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Cilag Pharmacueticals (Johnson &amp; Johnson)</w:t>
      </w:r>
    </w:p>
    <w:p w:rsidR="00050517" w:rsidRPr="00FE2FA6" w:rsidRDefault="00050517" w:rsidP="00923837">
      <w:pPr>
        <w:spacing w:after="0" w:line="240" w:lineRule="auto"/>
        <w:rPr>
          <w:b/>
          <w:color w:val="92D050"/>
        </w:rPr>
      </w:pPr>
      <w:r w:rsidRPr="00323BF0">
        <w:rPr>
          <w:b/>
          <w:noProof/>
          <w:color w:val="92D050"/>
        </w:rPr>
        <w:t>Ceftobiprole Medocaril</w:t>
      </w:r>
    </w:p>
    <w:p w:rsidR="00050517" w:rsidRPr="00FE2FA6" w:rsidRDefault="00050517" w:rsidP="00923837">
      <w:pPr>
        <w:spacing w:after="0" w:line="240" w:lineRule="auto"/>
        <w:rPr>
          <w:b/>
        </w:rPr>
      </w:pPr>
      <w:r w:rsidRPr="00323BF0">
        <w:rPr>
          <w:b/>
          <w:noProof/>
        </w:rPr>
        <w:t>Norbert Kraut</w:t>
      </w:r>
    </w:p>
    <w:p w:rsidR="00050517" w:rsidRDefault="00050517" w:rsidP="00923837">
      <w:pPr>
        <w:spacing w:after="0" w:line="240" w:lineRule="auto"/>
      </w:pPr>
      <w:r>
        <w:rPr>
          <w:noProof/>
        </w:rPr>
        <w:t>Ceftobiprole medocaril is indicated for the treatment of serious bacterial infections of hospitalized patients. It is the only cephalosporin-class antibiotic whose broad-spectrum coverage includes Methicillin-Resistant Staphylococcus Aureus (MRSA).</w:t>
      </w:r>
    </w:p>
    <w:p w:rsidR="00050517" w:rsidRDefault="00050517" w:rsidP="00923837">
      <w:pPr>
        <w:spacing w:after="0" w:line="240" w:lineRule="auto"/>
        <w:rPr>
          <w:noProof/>
        </w:rPr>
      </w:pPr>
      <w:r>
        <w:rPr>
          <w:noProof/>
        </w:rPr>
        <w:t>The drug is created using a process that incinerates 20kg less waste per PWS, avoids Cyclohexane use, and increases production yield 5% and volume yield 30%.</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Cimetrics</w:t>
      </w:r>
    </w:p>
    <w:p w:rsidR="00050517" w:rsidRPr="00FE2FA6" w:rsidRDefault="00050517" w:rsidP="00923837">
      <w:pPr>
        <w:spacing w:after="0" w:line="240" w:lineRule="auto"/>
        <w:rPr>
          <w:b/>
          <w:color w:val="92D050"/>
        </w:rPr>
      </w:pPr>
      <w:r w:rsidRPr="00323BF0">
        <w:rPr>
          <w:b/>
          <w:noProof/>
          <w:color w:val="92D050"/>
        </w:rPr>
        <w:t>Infometrics</w:t>
      </w:r>
    </w:p>
    <w:p w:rsidR="00050517" w:rsidRPr="00FE2FA6" w:rsidRDefault="00050517" w:rsidP="00923837">
      <w:pPr>
        <w:spacing w:after="0" w:line="240" w:lineRule="auto"/>
        <w:rPr>
          <w:b/>
        </w:rPr>
      </w:pPr>
      <w:r w:rsidRPr="00323BF0">
        <w:rPr>
          <w:b/>
          <w:noProof/>
        </w:rPr>
        <w:t>617-350-7550</w:t>
      </w:r>
    </w:p>
    <w:p w:rsidR="00050517" w:rsidRPr="00FE2FA6" w:rsidRDefault="00050517" w:rsidP="00923837">
      <w:pPr>
        <w:spacing w:after="0" w:line="240" w:lineRule="auto"/>
        <w:rPr>
          <w:b/>
        </w:rPr>
      </w:pPr>
      <w:r w:rsidRPr="00323BF0">
        <w:rPr>
          <w:b/>
          <w:noProof/>
        </w:rPr>
        <w:t>http://www.cimetrics.com/index.php/contact-us.html</w:t>
      </w:r>
    </w:p>
    <w:p w:rsidR="00050517" w:rsidRDefault="00050517" w:rsidP="00923837">
      <w:pPr>
        <w:spacing w:after="0" w:line="240" w:lineRule="auto"/>
      </w:pPr>
      <w:r>
        <w:rPr>
          <w:noProof/>
        </w:rPr>
        <w:t>&lt;em&gt;Infometrics&lt;/em&gt; has been trusted by leading healthcare organizations for the past 14 years. &lt;em&gt;Infometrics&lt;/em&gt; consists of three key elements:&lt;ul&gt;&lt;li&gt;&lt;strong&gt;Data collection and analysis technology.&lt;/strong&gt; Hundreds of algorithms uncover opportunities and recommend solutions.&lt;/li&gt;&lt;li&gt;&lt;strong&gt;Analysts with expertise in energy, controls, and building systems&lt;/strong&gt; further identify opportunities, generate insightful reports, and assist in ensuring that corrective actions are performed.&lt;/li&gt;&lt;li&gt;&lt;strong&gt;Web-based visualization and results tracking.&lt;/strong&gt; &lt;/li&gt;&lt;/ul&gt;</w:t>
      </w:r>
    </w:p>
    <w:p w:rsidR="00050517" w:rsidRDefault="00050517" w:rsidP="00923837">
      <w:pPr>
        <w:spacing w:after="0" w:line="240" w:lineRule="auto"/>
        <w:rPr>
          <w:noProof/>
        </w:rPr>
      </w:pPr>
      <w:r>
        <w:rPr>
          <w:noProof/>
        </w:rPr>
        <w:t>&lt;ul&gt;&lt;li&gt;Energy and operating cost savings&lt;/li&gt;&lt;li&gt;Reduced CO2 emissions&lt;/li&gt;&lt;li&gt;Optimized indoor air quality &lt;/li&gt;&lt;li&gt;Joint Commission compliance&lt;/li&gt;&lt;li&gt;Lab and datacenter energy and operations management&lt;/li&gt;&lt;li&gt;IRR up to 250%&lt;/li&gt;&lt;/ul&gt;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Construction Specialties, Inc.</w:t>
      </w:r>
    </w:p>
    <w:p w:rsidR="00050517" w:rsidRPr="00FE2FA6" w:rsidRDefault="00050517" w:rsidP="00923837">
      <w:pPr>
        <w:spacing w:after="0" w:line="240" w:lineRule="auto"/>
        <w:rPr>
          <w:b/>
          <w:color w:val="92D050"/>
        </w:rPr>
      </w:pPr>
      <w:r w:rsidRPr="00323BF0">
        <w:rPr>
          <w:b/>
          <w:noProof/>
          <w:color w:val="92D050"/>
        </w:rPr>
        <w:t>C/S Acrovyn</w:t>
      </w:r>
    </w:p>
    <w:p w:rsidR="00050517" w:rsidRPr="00FE2FA6" w:rsidRDefault="00050517" w:rsidP="00923837">
      <w:pPr>
        <w:spacing w:after="0" w:line="240" w:lineRule="auto"/>
        <w:rPr>
          <w:b/>
        </w:rPr>
      </w:pPr>
      <w:r w:rsidRPr="00323BF0">
        <w:rPr>
          <w:b/>
          <w:noProof/>
        </w:rPr>
        <w:t>800-233-8493</w:t>
      </w:r>
    </w:p>
    <w:p w:rsidR="00050517" w:rsidRPr="00FE2FA6" w:rsidRDefault="00050517" w:rsidP="00923837">
      <w:pPr>
        <w:spacing w:after="0" w:line="240" w:lineRule="auto"/>
        <w:rPr>
          <w:b/>
        </w:rPr>
      </w:pPr>
      <w:r w:rsidRPr="00323BF0">
        <w:rPr>
          <w:b/>
          <w:noProof/>
        </w:rPr>
        <w:t>http://www.c-sgroup.com/acrovyn/wall-protection</w:t>
      </w:r>
    </w:p>
    <w:p w:rsidR="00050517" w:rsidRDefault="00050517" w:rsidP="00923837">
      <w:pPr>
        <w:spacing w:after="0" w:line="240" w:lineRule="auto"/>
      </w:pPr>
      <w:r>
        <w:rPr>
          <w:noProof/>
        </w:rPr>
        <w:t>C/S Acrovyn is a complete system of interior wall protection designed to help reduce routine maintenance costs while keeping interior surfaces looking like new. All Acrovyn handrails, wall guards, wall coverings and wall panels are available in a variety of material options including PBT-free thermoplastic, real metal, bamboo and FSC certified wood. Acrovyn's patented Quick-Lock handrail system can even cut initial installation time in half and allow for minimum facility interruption with off-site rail assembly.</w:t>
      </w:r>
    </w:p>
    <w:p w:rsidR="00050517" w:rsidRDefault="00050517" w:rsidP="00923837">
      <w:pPr>
        <w:spacing w:after="0" w:line="240" w:lineRule="auto"/>
        <w:rPr>
          <w:noProof/>
        </w:rPr>
      </w:pPr>
      <w:r>
        <w:rPr>
          <w:noProof/>
        </w:rPr>
        <w:t>Acrovyn contains no PVC or BPA, is Cradle to Cradle Certified and meets CA 01350 protocol for good indoor air quality. Our metal components contain pre and post-consumer recycled content.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Construction Specialties, Inc.</w:t>
      </w:r>
    </w:p>
    <w:p w:rsidR="00050517" w:rsidRPr="00FE2FA6" w:rsidRDefault="00050517" w:rsidP="00923837">
      <w:pPr>
        <w:spacing w:after="0" w:line="240" w:lineRule="auto"/>
        <w:rPr>
          <w:b/>
          <w:color w:val="92D050"/>
        </w:rPr>
      </w:pPr>
      <w:r w:rsidRPr="00323BF0">
        <w:rPr>
          <w:b/>
          <w:noProof/>
          <w:color w:val="92D050"/>
        </w:rPr>
        <w:t>C/S Acrovyn Doors</w:t>
      </w:r>
    </w:p>
    <w:p w:rsidR="00050517" w:rsidRPr="00FE2FA6" w:rsidRDefault="00050517" w:rsidP="00923837">
      <w:pPr>
        <w:spacing w:after="0" w:line="240" w:lineRule="auto"/>
        <w:rPr>
          <w:b/>
        </w:rPr>
      </w:pPr>
      <w:r w:rsidRPr="00323BF0">
        <w:rPr>
          <w:b/>
          <w:noProof/>
        </w:rPr>
        <w:t>800-972-7214</w:t>
      </w:r>
    </w:p>
    <w:p w:rsidR="00050517" w:rsidRPr="00FE2FA6" w:rsidRDefault="00050517" w:rsidP="00923837">
      <w:pPr>
        <w:spacing w:after="0" w:line="240" w:lineRule="auto"/>
        <w:rPr>
          <w:b/>
        </w:rPr>
      </w:pPr>
      <w:r w:rsidRPr="00323BF0">
        <w:rPr>
          <w:b/>
          <w:noProof/>
        </w:rPr>
        <w:t>http://www.c-sgroup.com/acrovyn-doors</w:t>
      </w:r>
    </w:p>
    <w:p w:rsidR="00050517" w:rsidRDefault="00050517" w:rsidP="00344C5B">
      <w:pPr>
        <w:spacing w:after="0" w:line="240" w:lineRule="auto"/>
        <w:rPr>
          <w:noProof/>
        </w:rPr>
      </w:pPr>
      <w:r>
        <w:rPr>
          <w:noProof/>
        </w:rPr>
        <w:t>Acrovyn Doors' face and edge are a PBT-free thermoplastic that contains no PVC nor BPA, is Cradle to Cradle Certified and meets the CA 01350 protocol for good indoor air quality. Acrovyn is bacterial and fungal resistant and resists chipping and gouging that may allow harmful bacteria reside. If the door edges are ever damaged, C/S's patented system allows the edge to be replaced to eliminate costly door replacement and time consuming field repair.</w:t>
      </w:r>
    </w:p>
    <w:p w:rsidR="00050517" w:rsidRDefault="00050517" w:rsidP="00923837">
      <w:pPr>
        <w:spacing w:after="0" w:line="240" w:lineRule="auto"/>
      </w:pPr>
      <w:r>
        <w:rPr>
          <w:noProof/>
        </w:rPr>
        <w:t xml:space="preserve"> .</w:t>
      </w:r>
    </w:p>
    <w:p w:rsidR="00050517" w:rsidRDefault="00050517" w:rsidP="00923837">
      <w:pPr>
        <w:spacing w:after="0" w:line="240" w:lineRule="auto"/>
        <w:rPr>
          <w:noProof/>
        </w:rPr>
      </w:pPr>
      <w:r>
        <w:rPr>
          <w:noProof/>
        </w:rPr>
        <w:t>The Acrovyn Door System does not include any added urea formaldehyde, and all doors utilizing particle board and agrifiber comply with California Air Resource Board (CARB), Phase I Emission Standard.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Construction Specialties, Inc.</w:t>
      </w:r>
    </w:p>
    <w:p w:rsidR="00050517" w:rsidRPr="00FE2FA6" w:rsidRDefault="00050517" w:rsidP="00923837">
      <w:pPr>
        <w:spacing w:after="0" w:line="240" w:lineRule="auto"/>
        <w:rPr>
          <w:b/>
          <w:color w:val="92D050"/>
        </w:rPr>
      </w:pPr>
      <w:r w:rsidRPr="00323BF0">
        <w:rPr>
          <w:b/>
          <w:noProof/>
          <w:color w:val="92D050"/>
        </w:rPr>
        <w:t>C/S Cubicle Curtains</w:t>
      </w:r>
    </w:p>
    <w:p w:rsidR="00050517" w:rsidRPr="00FE2FA6" w:rsidRDefault="00050517" w:rsidP="00923837">
      <w:pPr>
        <w:spacing w:after="0" w:line="240" w:lineRule="auto"/>
        <w:rPr>
          <w:b/>
        </w:rPr>
      </w:pPr>
      <w:r w:rsidRPr="00323BF0">
        <w:rPr>
          <w:b/>
          <w:noProof/>
        </w:rPr>
        <w:t>800-222-0201</w:t>
      </w:r>
    </w:p>
    <w:p w:rsidR="00050517" w:rsidRPr="00FE2FA6" w:rsidRDefault="00050517" w:rsidP="00923837">
      <w:pPr>
        <w:spacing w:after="0" w:line="240" w:lineRule="auto"/>
        <w:rPr>
          <w:b/>
        </w:rPr>
      </w:pPr>
      <w:r w:rsidRPr="00323BF0">
        <w:rPr>
          <w:b/>
          <w:noProof/>
        </w:rPr>
        <w:t>http://www.c-sgroup.com/cubicle-track-curtains</w:t>
      </w:r>
    </w:p>
    <w:p w:rsidR="00050517" w:rsidRDefault="00050517" w:rsidP="00923837">
      <w:pPr>
        <w:spacing w:after="0" w:line="240" w:lineRule="auto"/>
      </w:pPr>
      <w:r>
        <w:rPr>
          <w:noProof/>
        </w:rPr>
        <w:t>C/S General Cubicle's Snap Lock Curtain System eliminates the hassles and dangers of removing cubicle curtains from ceiling mounted track systems. Instead of using a ladder to remove privacy curtains, Snap Lock allows staff to separate the fabric portion of the curtain from the mesh while standing safely on the ground. Soiled curtains are laundered and easily snapped back into place allowing for very little interruption in areas requiring privacy curtains.</w:t>
      </w:r>
    </w:p>
    <w:p w:rsidR="00050517" w:rsidRDefault="00050517" w:rsidP="00923837">
      <w:pPr>
        <w:spacing w:after="0" w:line="240" w:lineRule="auto"/>
        <w:rPr>
          <w:noProof/>
        </w:rPr>
      </w:pPr>
      <w:r>
        <w:rPr>
          <w:noProof/>
        </w:rPr>
        <w:t>General Cubicle offers hundreds of fabric options including Antimicrobial fabrics, fabrics that are Cradle to Cradle Certified and PVC-free shower curtains.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Construction Specialties, Inc.</w:t>
      </w:r>
    </w:p>
    <w:p w:rsidR="00050517" w:rsidRPr="00FE2FA6" w:rsidRDefault="00050517" w:rsidP="00923837">
      <w:pPr>
        <w:spacing w:after="0" w:line="240" w:lineRule="auto"/>
        <w:rPr>
          <w:b/>
          <w:color w:val="92D050"/>
        </w:rPr>
      </w:pPr>
      <w:r w:rsidRPr="00323BF0">
        <w:rPr>
          <w:b/>
          <w:noProof/>
          <w:color w:val="92D050"/>
        </w:rPr>
        <w:t>C/S Expansion Joint Covers</w:t>
      </w:r>
    </w:p>
    <w:p w:rsidR="00050517" w:rsidRPr="00FE2FA6" w:rsidRDefault="00050517" w:rsidP="00923837">
      <w:pPr>
        <w:spacing w:after="0" w:line="240" w:lineRule="auto"/>
        <w:rPr>
          <w:b/>
        </w:rPr>
      </w:pPr>
      <w:r w:rsidRPr="00323BF0">
        <w:rPr>
          <w:b/>
          <w:noProof/>
        </w:rPr>
        <w:t>800-233-8493</w:t>
      </w:r>
    </w:p>
    <w:p w:rsidR="00050517" w:rsidRPr="00FE2FA6" w:rsidRDefault="00050517" w:rsidP="00923837">
      <w:pPr>
        <w:spacing w:after="0" w:line="240" w:lineRule="auto"/>
        <w:rPr>
          <w:b/>
        </w:rPr>
      </w:pPr>
      <w:r w:rsidRPr="00323BF0">
        <w:rPr>
          <w:b/>
          <w:noProof/>
        </w:rPr>
        <w:t>http://www.c-sgroup.com/expansion-joint-covers</w:t>
      </w:r>
    </w:p>
    <w:p w:rsidR="00050517" w:rsidRDefault="00050517" w:rsidP="00923837">
      <w:pPr>
        <w:spacing w:after="0" w:line="240" w:lineRule="auto"/>
      </w:pPr>
      <w:r>
        <w:rPr>
          <w:noProof/>
        </w:rPr>
        <w:t>The C/S Expansion Joint Covers division has been solving complex building movement problems for over 45 years. In fact, we are the originator of much of today's cover technology, whether it's seismic, thermal or wind-sway. Our covers, constructed with high-quality, sustainable materials, are tested to ensure performance in all situations. We collaborate with owners, architects, and/or engineers to integrate our solutions seamlessly with the design of the project.</w:t>
      </w:r>
    </w:p>
    <w:p w:rsidR="00050517" w:rsidRDefault="00050517" w:rsidP="00923837">
      <w:pPr>
        <w:spacing w:after="0" w:line="240" w:lineRule="auto"/>
        <w:rPr>
          <w:noProof/>
        </w:rPr>
      </w:pPr>
      <w:r>
        <w:rPr>
          <w:noProof/>
        </w:rPr>
        <w:t>C/S Expansion Joint Covers is already LEED v4 complaint, offering 20 models, which are Cradle to Cradle CertifiedCM Gold or Silver and we continue to increase that number by optimizing the materials we use.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Construction Specialties, Inc.</w:t>
      </w:r>
    </w:p>
    <w:p w:rsidR="00050517" w:rsidRPr="00FE2FA6" w:rsidRDefault="00050517" w:rsidP="00923837">
      <w:pPr>
        <w:spacing w:after="0" w:line="240" w:lineRule="auto"/>
        <w:rPr>
          <w:b/>
          <w:color w:val="92D050"/>
        </w:rPr>
      </w:pPr>
      <w:r w:rsidRPr="00323BF0">
        <w:rPr>
          <w:b/>
          <w:noProof/>
          <w:color w:val="92D050"/>
        </w:rPr>
        <w:t>C/S Pedisystems</w:t>
      </w:r>
    </w:p>
    <w:p w:rsidR="00050517" w:rsidRPr="00FE2FA6" w:rsidRDefault="00050517" w:rsidP="00923837">
      <w:pPr>
        <w:spacing w:after="0" w:line="240" w:lineRule="auto"/>
        <w:rPr>
          <w:b/>
        </w:rPr>
      </w:pPr>
      <w:r w:rsidRPr="00323BF0">
        <w:rPr>
          <w:b/>
          <w:noProof/>
        </w:rPr>
        <w:t>800-233-8493</w:t>
      </w:r>
    </w:p>
    <w:p w:rsidR="00050517" w:rsidRPr="00FE2FA6" w:rsidRDefault="00050517" w:rsidP="00923837">
      <w:pPr>
        <w:spacing w:after="0" w:line="240" w:lineRule="auto"/>
        <w:rPr>
          <w:b/>
        </w:rPr>
      </w:pPr>
      <w:r w:rsidRPr="00323BF0">
        <w:rPr>
          <w:b/>
          <w:noProof/>
        </w:rPr>
        <w:t>http://www.c-sgroup.com/entrance-flooring</w:t>
      </w:r>
    </w:p>
    <w:p w:rsidR="00050517" w:rsidRDefault="00050517" w:rsidP="00923837">
      <w:pPr>
        <w:spacing w:after="0" w:line="240" w:lineRule="auto"/>
      </w:pPr>
      <w:r>
        <w:rPr>
          <w:noProof/>
        </w:rPr>
        <w:t>C/S Pedisystems architectural mats and grids are designed to stop dirt, snow and water at the door, thereby reducing maintenance costs, prolonging the life of your floors and contributing to healthy indoor air quality. C/S sources materials with the highest possible recycled content for all Pedisystems products. You can also feel good knowing that most Pedisystems meet CA 01350 test standards for good indoor air quality, an approved equivalent to CRI's Green Label Plus certification.</w:t>
      </w:r>
    </w:p>
    <w:p w:rsidR="00050517" w:rsidRDefault="00050517" w:rsidP="00923837">
      <w:pPr>
        <w:spacing w:after="0" w:line="240" w:lineRule="auto"/>
        <w:rPr>
          <w:noProof/>
        </w:rPr>
      </w:pPr>
      <w:r>
        <w:rPr>
          <w:noProof/>
        </w:rPr>
        <w:t>Pedisystems contribute to LEED points like IEQ Credit 5 (urging permanent grilles at high traffic entryways) and are designed and manufactured responsibly. Many options are Cradle to Cradle Certified.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Construction Specialties, Inc.</w:t>
      </w:r>
    </w:p>
    <w:p w:rsidR="00050517" w:rsidRPr="00FE2FA6" w:rsidRDefault="00050517" w:rsidP="00923837">
      <w:pPr>
        <w:spacing w:after="0" w:line="240" w:lineRule="auto"/>
        <w:rPr>
          <w:b/>
          <w:color w:val="92D050"/>
        </w:rPr>
      </w:pPr>
      <w:r w:rsidRPr="00323BF0">
        <w:rPr>
          <w:b/>
          <w:noProof/>
          <w:color w:val="92D050"/>
        </w:rPr>
        <w:t>C/S Sun Controls</w:t>
      </w:r>
    </w:p>
    <w:p w:rsidR="00050517" w:rsidRPr="00FE2FA6" w:rsidRDefault="00050517" w:rsidP="00923837">
      <w:pPr>
        <w:spacing w:after="0" w:line="240" w:lineRule="auto"/>
        <w:rPr>
          <w:b/>
        </w:rPr>
      </w:pPr>
      <w:r w:rsidRPr="00323BF0">
        <w:rPr>
          <w:b/>
          <w:noProof/>
        </w:rPr>
        <w:t>800-631-7379</w:t>
      </w:r>
    </w:p>
    <w:p w:rsidR="00050517" w:rsidRPr="00FE2FA6" w:rsidRDefault="00050517" w:rsidP="00923837">
      <w:pPr>
        <w:spacing w:after="0" w:line="240" w:lineRule="auto"/>
        <w:rPr>
          <w:b/>
        </w:rPr>
      </w:pPr>
      <w:r w:rsidRPr="00323BF0">
        <w:rPr>
          <w:b/>
          <w:noProof/>
        </w:rPr>
        <w:t>http://www.c-sgroup.com/sun-controls</w:t>
      </w:r>
    </w:p>
    <w:p w:rsidR="00050517" w:rsidRDefault="00050517" w:rsidP="00923837">
      <w:pPr>
        <w:spacing w:after="0" w:line="240" w:lineRule="auto"/>
      </w:pPr>
      <w:r>
        <w:rPr>
          <w:noProof/>
        </w:rPr>
        <w:t>C/S has created sunshading solutions for commercial construction projects worldwide. We have helped architects and designers create the buildings of their dreams through our custom design solutions. A C/S engineered shading system is a striking architectural element that plays double duty as one of the most effective ways to make a building more sustainable. All C/S Sunshades significantly reduce solar heat gain and glare in interior spaces. Several C/S sunshades are Cradle to Cradle Certified.</w:t>
      </w:r>
    </w:p>
    <w:p w:rsidR="00050517" w:rsidRDefault="00050517" w:rsidP="00923837">
      <w:pPr>
        <w:spacing w:after="0" w:line="240" w:lineRule="auto"/>
        <w:rPr>
          <w:noProof/>
        </w:rPr>
      </w:pPr>
      <w:r>
        <w:rPr>
          <w:noProof/>
        </w:rPr>
        <w:t>Incorporating properly designed shading elements into a building's design can lead to lower initial lighting and HVAC costs as well as long term reductions in operational costs.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Covidien</w:t>
      </w:r>
    </w:p>
    <w:p w:rsidR="00050517" w:rsidRPr="00FE2FA6" w:rsidRDefault="00050517" w:rsidP="00923837">
      <w:pPr>
        <w:spacing w:after="0" w:line="240" w:lineRule="auto"/>
        <w:rPr>
          <w:b/>
          <w:color w:val="92D050"/>
        </w:rPr>
      </w:pPr>
      <w:r w:rsidRPr="00323BF0">
        <w:rPr>
          <w:b/>
          <w:noProof/>
          <w:color w:val="92D050"/>
        </w:rPr>
        <w:t>Renewables™ Sharps Containers</w:t>
      </w:r>
    </w:p>
    <w:p w:rsidR="00050517" w:rsidRPr="00FE2FA6" w:rsidRDefault="00050517" w:rsidP="00923837">
      <w:pPr>
        <w:spacing w:after="0" w:line="240" w:lineRule="auto"/>
        <w:rPr>
          <w:b/>
        </w:rPr>
      </w:pPr>
      <w:r w:rsidRPr="00323BF0">
        <w:rPr>
          <w:b/>
          <w:noProof/>
        </w:rPr>
        <w:t>800-962-9888</w:t>
      </w:r>
    </w:p>
    <w:p w:rsidR="00050517" w:rsidRPr="00FE2FA6" w:rsidRDefault="00050517" w:rsidP="00923837">
      <w:pPr>
        <w:spacing w:after="0" w:line="240" w:lineRule="auto"/>
        <w:rPr>
          <w:b/>
        </w:rPr>
      </w:pPr>
      <w:r w:rsidRPr="00323BF0">
        <w:rPr>
          <w:b/>
          <w:noProof/>
        </w:rPr>
        <w:t>http://www.Covidien.com</w:t>
      </w:r>
    </w:p>
    <w:p w:rsidR="00050517" w:rsidRDefault="00050517" w:rsidP="00923837">
      <w:pPr>
        <w:spacing w:after="0" w:line="240" w:lineRule="auto"/>
      </w:pPr>
      <w:r>
        <w:rPr>
          <w:noProof/>
        </w:rPr>
        <w:t>Disposable sharps containers made with a minimum of 80% (up to 100%) post industrial recycled plastic, excluding the lid.  Various lid styles and container sizes ranging from 1 quart to 18 gallon.  The same single use, factory-fresh design that has made Covidien an industry leader for more than 30 years.</w:t>
      </w:r>
    </w:p>
    <w:p w:rsidR="00050517" w:rsidRDefault="00050517" w:rsidP="00923837">
      <w:pPr>
        <w:spacing w:after="0" w:line="240" w:lineRule="auto"/>
        <w:rPr>
          <w:noProof/>
        </w:rPr>
      </w:pPr>
      <w:r>
        <w:rPr>
          <w:noProof/>
        </w:rPr>
        <w:t>201,600 lbs of solid waste generated in the production of virgin resin being diverted from the landfill.  8.78 million lbs of carbon dioxide NOT being generated as a byproduct of manufacturing virgin resin.</w:t>
      </w:r>
    </w:p>
    <w:p w:rsidR="00050517" w:rsidRDefault="00050517" w:rsidP="00923837">
      <w:pPr>
        <w:spacing w:after="0" w:line="240" w:lineRule="auto"/>
      </w:pPr>
      <w:r>
        <w:rPr>
          <w:noProof/>
        </w:rPr>
        <w:t>Amerinet, Broadlane/Medassets, HPG, Novation, Premier, Government. All medical distributors have access to these products.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DuPont Medical and Pharmaceutical Protection</w:t>
      </w:r>
    </w:p>
    <w:p w:rsidR="00050517" w:rsidRPr="00FE2FA6" w:rsidRDefault="00050517" w:rsidP="00923837">
      <w:pPr>
        <w:spacing w:after="0" w:line="240" w:lineRule="auto"/>
        <w:rPr>
          <w:b/>
          <w:color w:val="92D050"/>
        </w:rPr>
      </w:pPr>
      <w:r w:rsidRPr="00323BF0">
        <w:rPr>
          <w:b/>
          <w:noProof/>
          <w:color w:val="92D050"/>
        </w:rPr>
        <w:t>DuPont™ Tyvek®</w:t>
      </w:r>
    </w:p>
    <w:p w:rsidR="00050517" w:rsidRPr="00FE2FA6" w:rsidRDefault="00050517" w:rsidP="00923837">
      <w:pPr>
        <w:spacing w:after="0" w:line="240" w:lineRule="auto"/>
        <w:rPr>
          <w:b/>
        </w:rPr>
      </w:pPr>
      <w:r w:rsidRPr="00323BF0">
        <w:rPr>
          <w:b/>
          <w:noProof/>
        </w:rPr>
        <w:t>1-800-44-   TYVEK®  / (800) 448-9835</w:t>
      </w:r>
    </w:p>
    <w:p w:rsidR="00050517" w:rsidRPr="00FE2FA6" w:rsidRDefault="00050517" w:rsidP="00923837">
      <w:pPr>
        <w:spacing w:after="0" w:line="240" w:lineRule="auto"/>
        <w:rPr>
          <w:b/>
        </w:rPr>
      </w:pPr>
      <w:r w:rsidRPr="00323BF0">
        <w:rPr>
          <w:b/>
          <w:noProof/>
        </w:rPr>
        <w:t>http://www.dupont.com/industries/health-care-and-medical/medical-and-pharmaceuti...</w:t>
      </w:r>
    </w:p>
    <w:p w:rsidR="00050517" w:rsidRDefault="00050517" w:rsidP="00923837">
      <w:pPr>
        <w:spacing w:after="0" w:line="240" w:lineRule="auto"/>
      </w:pPr>
      <w:r>
        <w:rPr>
          <w:noProof/>
        </w:rPr>
        <w:t>For the past 40 years, DuPont™ Tyvek® has been helping to protect the health of literally millions of patients worldwide. Recognized as a standard of excellence in healthcare Tyvek® is used in virtually every form of sterile medical packaging and a wide variety of pharmaceutical applications - both sterile and non-sterile. Tyvek® styles for medical packaging are highly resistant to bacterial penetration, water, tears, and punctures. DuPont is a proud member of the Health Care Recycling Plastics Council (HPRC) and Tyvek® is made of high density polyethylene which is recyclable.</w:t>
      </w:r>
    </w:p>
    <w:p w:rsidR="00050517" w:rsidRDefault="00050517" w:rsidP="00923837">
      <w:pPr>
        <w:spacing w:after="0" w:line="240" w:lineRule="auto"/>
        <w:rPr>
          <w:noProof/>
        </w:rPr>
      </w:pPr>
      <w:r>
        <w:rPr>
          <w:noProof/>
        </w:rPr>
        <w:t>Tyvek® is high density polyethylene which is recyclable.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e3 Solutions</w:t>
      </w:r>
    </w:p>
    <w:p w:rsidR="00050517" w:rsidRPr="00FE2FA6" w:rsidRDefault="00050517" w:rsidP="00923837">
      <w:pPr>
        <w:spacing w:after="0" w:line="240" w:lineRule="auto"/>
        <w:rPr>
          <w:b/>
          <w:color w:val="92D050"/>
        </w:rPr>
      </w:pPr>
      <w:r w:rsidRPr="00323BF0">
        <w:rPr>
          <w:b/>
          <w:noProof/>
          <w:color w:val="92D050"/>
        </w:rPr>
        <w:t>Sustainability Consulting</w:t>
      </w:r>
    </w:p>
    <w:p w:rsidR="00050517" w:rsidRPr="00FE2FA6" w:rsidRDefault="00050517" w:rsidP="00923837">
      <w:pPr>
        <w:spacing w:after="0" w:line="240" w:lineRule="auto"/>
        <w:rPr>
          <w:b/>
        </w:rPr>
      </w:pPr>
      <w:r w:rsidRPr="00323BF0">
        <w:rPr>
          <w:b/>
          <w:noProof/>
        </w:rPr>
        <w:t>616-791-4747</w:t>
      </w:r>
    </w:p>
    <w:p w:rsidR="00050517" w:rsidRPr="00FE2FA6" w:rsidRDefault="00050517" w:rsidP="00923837">
      <w:pPr>
        <w:spacing w:after="0" w:line="240" w:lineRule="auto"/>
        <w:rPr>
          <w:b/>
        </w:rPr>
      </w:pPr>
      <w:r w:rsidRPr="00323BF0">
        <w:rPr>
          <w:b/>
          <w:noProof/>
        </w:rPr>
        <w:t>http://www.e3-solutions.com</w:t>
      </w:r>
    </w:p>
    <w:p w:rsidR="00050517" w:rsidRDefault="00050517" w:rsidP="00923837">
      <w:pPr>
        <w:spacing w:after="0" w:line="240" w:lineRule="auto"/>
      </w:pPr>
      <w:r>
        <w:rPr>
          <w:noProof/>
        </w:rPr>
        <w:t>e3 Solutions offers a full range of strategic and tactical sustainability services, which include: metrics benchmarking, sustainability assessments and implementation, staff education and engagement programs, internal and external communications, best practice solutions and full-service sustainability management. Our goal is to assist your organization with developing a sustainability culture, structure and strategy that is rooted in sound practices. We also provide guidance with implementation and progress to plan reporting.</w:t>
      </w:r>
    </w:p>
    <w:p w:rsidR="00050517" w:rsidRDefault="00050517" w:rsidP="00923837">
      <w:pPr>
        <w:spacing w:after="0" w:line="240" w:lineRule="auto"/>
        <w:rPr>
          <w:noProof/>
        </w:rPr>
      </w:pPr>
      <w:r>
        <w:rPr>
          <w:noProof/>
        </w:rPr>
        <w:t>Our clients achieve sustainability by following a process that stresses accountability, clearly defining goals and providing a means for tracking and measuring progress.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Ecolab</w:t>
      </w:r>
    </w:p>
    <w:p w:rsidR="00050517" w:rsidRPr="00FE2FA6" w:rsidRDefault="00050517" w:rsidP="00923837">
      <w:pPr>
        <w:spacing w:after="0" w:line="240" w:lineRule="auto"/>
        <w:rPr>
          <w:b/>
          <w:color w:val="92D050"/>
        </w:rPr>
      </w:pPr>
      <w:r w:rsidRPr="00323BF0">
        <w:rPr>
          <w:b/>
          <w:noProof/>
          <w:color w:val="92D050"/>
        </w:rPr>
        <w:t>EnCompass™ Environmental Hygiene Program</w:t>
      </w:r>
    </w:p>
    <w:p w:rsidR="00050517" w:rsidRPr="00FE2FA6" w:rsidRDefault="00050517" w:rsidP="00923837">
      <w:pPr>
        <w:spacing w:after="0" w:line="240" w:lineRule="auto"/>
        <w:rPr>
          <w:b/>
        </w:rPr>
      </w:pPr>
      <w:r w:rsidRPr="00323BF0">
        <w:rPr>
          <w:b/>
          <w:noProof/>
        </w:rPr>
        <w:t>866-781-8787</w:t>
      </w:r>
    </w:p>
    <w:p w:rsidR="00050517" w:rsidRPr="00FE2FA6" w:rsidRDefault="00050517" w:rsidP="00923837">
      <w:pPr>
        <w:spacing w:after="0" w:line="240" w:lineRule="auto"/>
        <w:rPr>
          <w:b/>
        </w:rPr>
      </w:pPr>
      <w:r w:rsidRPr="00323BF0">
        <w:rPr>
          <w:b/>
          <w:noProof/>
        </w:rPr>
        <w:t>http://www.ecolab.com/industries/healthcare/acute-care/environmental-hygiene</w:t>
      </w:r>
    </w:p>
    <w:p w:rsidR="00050517" w:rsidRDefault="00050517" w:rsidP="00923837">
      <w:pPr>
        <w:spacing w:after="0" w:line="240" w:lineRule="auto"/>
      </w:pPr>
      <w:r>
        <w:rPr>
          <w:noProof/>
        </w:rPr>
        <w:t>Ecolab's EnCompass Environmental Hygiene Program provides healthcare facilities with a complete program designed to improve cleaning outcomes and help reduce the risk of infections and their associated impact.</w:t>
      </w:r>
    </w:p>
    <w:p w:rsidR="00050517" w:rsidRDefault="00050517" w:rsidP="00923837">
      <w:pPr>
        <w:spacing w:after="0" w:line="240" w:lineRule="auto"/>
        <w:rPr>
          <w:noProof/>
        </w:rPr>
      </w:pPr>
      <w:r>
        <w:rPr>
          <w:noProof/>
        </w:rPr>
        <w:t>Up to 21% improvement in cleaning; Reduced water usage by up to 94%; Reduced chemical usage up to 95%.</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Ecolab - Nalco</w:t>
      </w:r>
    </w:p>
    <w:p w:rsidR="00050517" w:rsidRPr="00FE2FA6" w:rsidRDefault="00050517" w:rsidP="00923837">
      <w:pPr>
        <w:spacing w:after="0" w:line="240" w:lineRule="auto"/>
        <w:rPr>
          <w:b/>
          <w:color w:val="92D050"/>
        </w:rPr>
      </w:pPr>
      <w:r w:rsidRPr="00323BF0">
        <w:rPr>
          <w:b/>
          <w:noProof/>
          <w:color w:val="92D050"/>
        </w:rPr>
        <w:t>HVAC Performance Services</w:t>
      </w:r>
    </w:p>
    <w:p w:rsidR="00050517" w:rsidRPr="00FE2FA6" w:rsidRDefault="00050517" w:rsidP="00923837">
      <w:pPr>
        <w:spacing w:after="0" w:line="240" w:lineRule="auto"/>
        <w:rPr>
          <w:b/>
        </w:rPr>
      </w:pPr>
      <w:r w:rsidRPr="00323BF0">
        <w:rPr>
          <w:b/>
          <w:noProof/>
        </w:rPr>
        <w:t>630-305-1593</w:t>
      </w:r>
    </w:p>
    <w:p w:rsidR="00050517" w:rsidRPr="00FE2FA6" w:rsidRDefault="00050517" w:rsidP="00923837">
      <w:pPr>
        <w:spacing w:after="0" w:line="240" w:lineRule="auto"/>
        <w:rPr>
          <w:b/>
        </w:rPr>
      </w:pPr>
      <w:r w:rsidRPr="00323BF0">
        <w:rPr>
          <w:b/>
          <w:noProof/>
        </w:rPr>
        <w:t>http://www.nalco.com/services/hvac-performance-services.htm</w:t>
      </w:r>
    </w:p>
    <w:p w:rsidR="00050517" w:rsidRDefault="00050517" w:rsidP="00923837">
      <w:pPr>
        <w:spacing w:after="0" w:line="240" w:lineRule="auto"/>
      </w:pPr>
      <w:r>
        <w:rPr>
          <w:noProof/>
        </w:rPr>
        <w:t>Comprehensive HVAC program to recover the cooling performance of HVAC systems, increase efficiency, save fan energy and improve indoor air quality.</w:t>
      </w:r>
    </w:p>
    <w:p w:rsidR="00050517" w:rsidRDefault="00050517" w:rsidP="00923837">
      <w:pPr>
        <w:spacing w:after="0" w:line="240" w:lineRule="auto"/>
        <w:rPr>
          <w:noProof/>
        </w:rPr>
      </w:pPr>
      <w:r>
        <w:rPr>
          <w:noProof/>
        </w:rPr>
        <w:t>Delivers 10-15 kWh fan energy savings/conditioned sqf/year and GHG reduction between 10-22 lbs/conditioned sqf/year in average.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Ecolab - Nalco</w:t>
      </w:r>
    </w:p>
    <w:p w:rsidR="00050517" w:rsidRPr="00FE2FA6" w:rsidRDefault="00050517" w:rsidP="00923837">
      <w:pPr>
        <w:spacing w:after="0" w:line="240" w:lineRule="auto"/>
        <w:rPr>
          <w:b/>
          <w:color w:val="92D050"/>
        </w:rPr>
      </w:pPr>
      <w:r w:rsidRPr="00323BF0">
        <w:rPr>
          <w:b/>
          <w:noProof/>
          <w:color w:val="92D050"/>
        </w:rPr>
        <w:t>Nalco 3D Trasar Solids for Cooling Water</w:t>
      </w:r>
    </w:p>
    <w:p w:rsidR="00050517" w:rsidRPr="00FE2FA6" w:rsidRDefault="00050517" w:rsidP="00923837">
      <w:pPr>
        <w:spacing w:after="0" w:line="240" w:lineRule="auto"/>
        <w:rPr>
          <w:b/>
        </w:rPr>
      </w:pPr>
      <w:r w:rsidRPr="00323BF0">
        <w:rPr>
          <w:b/>
          <w:noProof/>
        </w:rPr>
        <w:t>630-305-1041</w:t>
      </w:r>
    </w:p>
    <w:p w:rsidR="00050517" w:rsidRPr="00FE2FA6" w:rsidRDefault="00050517" w:rsidP="00923837">
      <w:pPr>
        <w:spacing w:after="0" w:line="240" w:lineRule="auto"/>
        <w:rPr>
          <w:b/>
        </w:rPr>
      </w:pPr>
      <w:r w:rsidRPr="00323BF0">
        <w:rPr>
          <w:b/>
          <w:noProof/>
        </w:rPr>
        <w:t>http://www.nalco.com/services/3d-trasar-solid-program.htm</w:t>
      </w:r>
    </w:p>
    <w:p w:rsidR="00050517" w:rsidRDefault="00050517" w:rsidP="00923837">
      <w:pPr>
        <w:spacing w:after="0" w:line="240" w:lineRule="auto"/>
      </w:pPr>
      <w:r>
        <w:rPr>
          <w:noProof/>
        </w:rPr>
        <w:t>Nalco 3D TRASAR Solids for Cooling Water combines Ecolab expertise in solids technology and dispensing equipment plus proven Nalco chemistry and automation to offer an unmatched solution for cooling tower system treatment that is safe, simple and more sustainable.</w:t>
      </w:r>
    </w:p>
    <w:p w:rsidR="00050517" w:rsidRDefault="00050517" w:rsidP="00923837">
      <w:pPr>
        <w:spacing w:after="0" w:line="240" w:lineRule="auto"/>
        <w:rPr>
          <w:noProof/>
        </w:rPr>
      </w:pPr>
      <w:r>
        <w:rPr>
          <w:noProof/>
        </w:rPr>
        <w:t>Lower Operating Costs:  electricity and water use reduction.  Longer Asset Life:   extend chiller &amp; tower life span  Lower Disposal Cost/Impact.  94% reduction in packaging.  Less Waste:  Reduce potential for spills/leaks solids technology.</w:t>
      </w:r>
    </w:p>
    <w:p w:rsidR="00050517" w:rsidRDefault="00050517" w:rsidP="00923837">
      <w:pPr>
        <w:spacing w:after="0" w:line="240" w:lineRule="auto"/>
      </w:pPr>
      <w:r>
        <w:rPr>
          <w:noProof/>
        </w:rPr>
        <w:t>Nalco has preferred supplier status with the following GPO's:    Premier, Novation, MedAssets (Kaiser), HealthTrust, Amerinet, Roi.</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Ecolab Inc.</w:t>
      </w:r>
    </w:p>
    <w:p w:rsidR="00050517" w:rsidRPr="00FE2FA6" w:rsidRDefault="00050517" w:rsidP="00923837">
      <w:pPr>
        <w:spacing w:after="0" w:line="240" w:lineRule="auto"/>
        <w:rPr>
          <w:b/>
          <w:color w:val="92D050"/>
        </w:rPr>
      </w:pPr>
      <w:r w:rsidRPr="00323BF0">
        <w:rPr>
          <w:b/>
          <w:noProof/>
          <w:color w:val="92D050"/>
        </w:rPr>
        <w:t>Ecolab Healthcare</w:t>
      </w:r>
    </w:p>
    <w:p w:rsidR="00050517" w:rsidRPr="00FE2FA6" w:rsidRDefault="00050517" w:rsidP="00923837">
      <w:pPr>
        <w:spacing w:after="0" w:line="240" w:lineRule="auto"/>
        <w:rPr>
          <w:b/>
        </w:rPr>
      </w:pPr>
      <w:r w:rsidRPr="00323BF0">
        <w:rPr>
          <w:b/>
          <w:noProof/>
        </w:rPr>
        <w:t>1-866-781-8787</w:t>
      </w:r>
    </w:p>
    <w:p w:rsidR="00050517" w:rsidRPr="00FE2FA6" w:rsidRDefault="00050517" w:rsidP="00923837">
      <w:pPr>
        <w:spacing w:after="0" w:line="240" w:lineRule="auto"/>
        <w:rPr>
          <w:b/>
        </w:rPr>
      </w:pPr>
      <w:r w:rsidRPr="00323BF0">
        <w:rPr>
          <w:b/>
          <w:noProof/>
        </w:rPr>
        <w:t>http://www.ecolab.com/industries/healthcare/acute-care</w:t>
      </w:r>
    </w:p>
    <w:p w:rsidR="00050517" w:rsidRDefault="00050517" w:rsidP="00923837">
      <w:pPr>
        <w:spacing w:after="0" w:line="240" w:lineRule="auto"/>
      </w:pPr>
      <w:r>
        <w:rPr>
          <w:noProof/>
        </w:rPr>
        <w:t>Ecolab makes the world cleaner, safer and healthier. In Healthcare, we partner with customers to deliver innovative, total impact, infection prevention solutions that help increase efficiency, improve outcomes and help reduce the risk of HAIs in; environmental hygiene, hand hygiene, instrument reprocessing, surgical drapes, patient and fluid warming and O.R. turnover.</w:t>
      </w:r>
    </w:p>
    <w:p w:rsidR="00050517" w:rsidRDefault="00050517" w:rsidP="00923837">
      <w:pPr>
        <w:spacing w:after="0" w:line="240" w:lineRule="auto"/>
        <w:rPr>
          <w:noProof/>
        </w:rPr>
      </w:pPr>
      <w:r>
        <w:rPr>
          <w:noProof/>
        </w:rPr>
        <w:t>Ecolab partners with customers to deliver innovative, total impact, infection prevention solutions that help increase efficiency, improve outcomes and help reduce the risk of HAIs.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Ecolab Inc.</w:t>
      </w:r>
    </w:p>
    <w:p w:rsidR="00050517" w:rsidRPr="00FE2FA6" w:rsidRDefault="00050517" w:rsidP="00923837">
      <w:pPr>
        <w:spacing w:after="0" w:line="240" w:lineRule="auto"/>
        <w:rPr>
          <w:b/>
          <w:color w:val="92D050"/>
        </w:rPr>
      </w:pPr>
      <w:r w:rsidRPr="00323BF0">
        <w:rPr>
          <w:b/>
          <w:noProof/>
          <w:color w:val="92D050"/>
        </w:rPr>
        <w:t>Genesys™ Surgical Drapes and Waste Bags</w:t>
      </w:r>
    </w:p>
    <w:p w:rsidR="00050517" w:rsidRPr="00FE2FA6" w:rsidRDefault="00050517" w:rsidP="00923837">
      <w:pPr>
        <w:spacing w:after="0" w:line="240" w:lineRule="auto"/>
        <w:rPr>
          <w:b/>
        </w:rPr>
      </w:pPr>
      <w:r w:rsidRPr="00323BF0">
        <w:rPr>
          <w:b/>
          <w:noProof/>
        </w:rPr>
        <w:t>800-824-3027</w:t>
      </w:r>
    </w:p>
    <w:p w:rsidR="00050517" w:rsidRPr="00FE2FA6" w:rsidRDefault="00050517" w:rsidP="00923837">
      <w:pPr>
        <w:spacing w:after="0" w:line="240" w:lineRule="auto"/>
        <w:rPr>
          <w:b/>
        </w:rPr>
      </w:pPr>
      <w:r w:rsidRPr="00323BF0">
        <w:rPr>
          <w:b/>
          <w:noProof/>
        </w:rPr>
        <w:t>http://www.ecolab.com/genesys</w:t>
      </w:r>
    </w:p>
    <w:p w:rsidR="00050517" w:rsidRDefault="00050517" w:rsidP="00923837">
      <w:pPr>
        <w:spacing w:after="0" w:line="240" w:lineRule="auto"/>
      </w:pPr>
      <w:r>
        <w:rPr>
          <w:noProof/>
        </w:rPr>
        <w:t>Ecolab's innovative new Genesys™ line of surgical drapes and waste bags are practical, effective and easy to use.  What makes these products exciting is the faster pace at which they break down to their primary organic matter in biologically active landfills over time, thanks to a special organic additive to the material.</w:t>
      </w:r>
    </w:p>
    <w:p w:rsidR="00050517" w:rsidRDefault="00050517" w:rsidP="00923837">
      <w:pPr>
        <w:spacing w:after="0" w:line="240" w:lineRule="auto"/>
        <w:rPr>
          <w:noProof/>
        </w:rPr>
      </w:pPr>
      <w:r>
        <w:rPr>
          <w:noProof/>
        </w:rPr>
        <w:t>ASTM D5511 laboratory tests performed on representative Genesys products have shown up to 35% breakdown in 21 months for sterilized products.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Ecolab Inc.</w:t>
      </w:r>
    </w:p>
    <w:p w:rsidR="00050517" w:rsidRPr="00FE2FA6" w:rsidRDefault="00050517" w:rsidP="00923837">
      <w:pPr>
        <w:spacing w:after="0" w:line="240" w:lineRule="auto"/>
        <w:rPr>
          <w:b/>
          <w:color w:val="92D050"/>
        </w:rPr>
      </w:pPr>
      <w:r w:rsidRPr="00323BF0">
        <w:rPr>
          <w:b/>
          <w:noProof/>
          <w:color w:val="92D050"/>
        </w:rPr>
        <w:t>OptiPro™ Instrument Reprocessing Program</w:t>
      </w:r>
    </w:p>
    <w:p w:rsidR="00050517" w:rsidRPr="00FE2FA6" w:rsidRDefault="00050517" w:rsidP="00923837">
      <w:pPr>
        <w:spacing w:after="0" w:line="240" w:lineRule="auto"/>
        <w:rPr>
          <w:b/>
        </w:rPr>
      </w:pPr>
      <w:r w:rsidRPr="00323BF0">
        <w:rPr>
          <w:b/>
          <w:noProof/>
        </w:rPr>
        <w:t>866-781-8787</w:t>
      </w:r>
    </w:p>
    <w:p w:rsidR="00050517" w:rsidRPr="00FE2FA6" w:rsidRDefault="00050517" w:rsidP="00923837">
      <w:pPr>
        <w:spacing w:after="0" w:line="240" w:lineRule="auto"/>
        <w:rPr>
          <w:b/>
        </w:rPr>
      </w:pPr>
      <w:r w:rsidRPr="00323BF0">
        <w:rPr>
          <w:b/>
          <w:noProof/>
        </w:rPr>
        <w:t>http://www.ecolab.com/industries/healthcare/acute-care/instrument-reprocessing/o...</w:t>
      </w:r>
    </w:p>
    <w:p w:rsidR="00050517" w:rsidRDefault="00050517" w:rsidP="00344C5B">
      <w:pPr>
        <w:spacing w:after="0" w:line="240" w:lineRule="auto"/>
        <w:rPr>
          <w:noProof/>
        </w:rPr>
      </w:pPr>
      <w:r>
        <w:rPr>
          <w:noProof/>
        </w:rPr>
        <w:t>The OptiPro™ Program patented solids technology delivers outstanding cleaning results in your sterile processing department and promotes sustainability through:</w:t>
      </w:r>
    </w:p>
    <w:p w:rsidR="00050517" w:rsidRDefault="00050517" w:rsidP="00344C5B">
      <w:pPr>
        <w:spacing w:after="0" w:line="240" w:lineRule="auto"/>
        <w:rPr>
          <w:noProof/>
        </w:rPr>
      </w:pPr>
      <w:r>
        <w:rPr>
          <w:noProof/>
        </w:rPr>
        <w:t xml:space="preserve"> * Reduced packaging to minimize waste</w:t>
      </w:r>
    </w:p>
    <w:p w:rsidR="00050517" w:rsidRDefault="00050517" w:rsidP="00344C5B">
      <w:pPr>
        <w:spacing w:after="0" w:line="240" w:lineRule="auto"/>
        <w:rPr>
          <w:noProof/>
        </w:rPr>
      </w:pPr>
      <w:r>
        <w:rPr>
          <w:noProof/>
        </w:rPr>
        <w:t xml:space="preserve"> * Reduced product weight and size to decrease transportation and storage costs</w:t>
      </w:r>
    </w:p>
    <w:p w:rsidR="00050517" w:rsidRDefault="00050517" w:rsidP="00923837">
      <w:pPr>
        <w:spacing w:after="0" w:line="240" w:lineRule="auto"/>
      </w:pPr>
      <w:r>
        <w:rPr>
          <w:noProof/>
        </w:rPr>
        <w:t xml:space="preserve"> * Phosphate free formulas to reduce environmental impact</w:t>
      </w:r>
    </w:p>
    <w:p w:rsidR="00050517" w:rsidRDefault="00050517" w:rsidP="00923837">
      <w:pPr>
        <w:spacing w:after="0" w:line="240" w:lineRule="auto"/>
        <w:rPr>
          <w:noProof/>
        </w:rPr>
      </w:pPr>
      <w:r>
        <w:rPr>
          <w:noProof/>
        </w:rPr>
        <w:t>Two 2.8lb OptiPro™ Single Solid Detergent blocks equal the cleaning power of a 15 gallon container of liquid detergent.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Enliven, LLC</w:t>
      </w:r>
    </w:p>
    <w:p w:rsidR="00050517" w:rsidRPr="00FE2FA6" w:rsidRDefault="00050517" w:rsidP="00923837">
      <w:pPr>
        <w:spacing w:after="0" w:line="240" w:lineRule="auto"/>
        <w:rPr>
          <w:b/>
          <w:color w:val="92D050"/>
        </w:rPr>
      </w:pPr>
      <w:r w:rsidRPr="00323BF0">
        <w:rPr>
          <w:b/>
          <w:noProof/>
          <w:color w:val="92D050"/>
        </w:rPr>
        <w:t>Exclusive Beverage Partnerships</w:t>
      </w:r>
    </w:p>
    <w:p w:rsidR="00050517" w:rsidRPr="00FE2FA6" w:rsidRDefault="00050517" w:rsidP="00923837">
      <w:pPr>
        <w:spacing w:after="0" w:line="240" w:lineRule="auto"/>
        <w:rPr>
          <w:b/>
        </w:rPr>
      </w:pPr>
      <w:r w:rsidRPr="00323BF0">
        <w:rPr>
          <w:b/>
          <w:noProof/>
        </w:rPr>
        <w:t>615-777-8565</w:t>
      </w:r>
    </w:p>
    <w:p w:rsidR="00050517" w:rsidRPr="00FE2FA6" w:rsidRDefault="00050517" w:rsidP="00923837">
      <w:pPr>
        <w:spacing w:after="0" w:line="240" w:lineRule="auto"/>
        <w:rPr>
          <w:b/>
        </w:rPr>
      </w:pPr>
      <w:r w:rsidRPr="00323BF0">
        <w:rPr>
          <w:b/>
          <w:noProof/>
        </w:rPr>
        <w:t>http://www.enlivenpartnership.com</w:t>
      </w:r>
    </w:p>
    <w:p w:rsidR="00050517" w:rsidRDefault="00050517" w:rsidP="00923837">
      <w:pPr>
        <w:spacing w:after="0" w:line="240" w:lineRule="auto"/>
      </w:pPr>
      <w:r>
        <w:rPr>
          <w:noProof/>
        </w:rPr>
        <w:t>We generate significant new revenue streams and dramatic cost savings for hospital systems by securing and managing a multi-year exclusive pouring rights agreement (PRA) between our our healthcare clients and either Coca-Cola or Pepsi.  Each PRA is uniquely structured to help our hospital system client achieve its own goals related to generating incremental revenue, saving money with lower invoice prices, promoting the consumption of healthier beverages and achieving greater sustainability.</w:t>
      </w:r>
    </w:p>
    <w:p w:rsidR="00050517" w:rsidRDefault="00050517" w:rsidP="00923837">
      <w:pPr>
        <w:spacing w:after="0" w:line="240" w:lineRule="auto"/>
        <w:rPr>
          <w:noProof/>
        </w:rPr>
      </w:pPr>
      <w:r>
        <w:rPr>
          <w:noProof/>
        </w:rPr>
        <w:t>We are eager to help our clients achieve specific, measurable environmental benefits related to all beverages bought, sold and distributed on their healthcare campuses.</w:t>
      </w:r>
    </w:p>
    <w:p w:rsidR="00050517" w:rsidRDefault="00050517" w:rsidP="00923837">
      <w:pPr>
        <w:spacing w:after="0" w:line="240" w:lineRule="auto"/>
      </w:pPr>
      <w:r>
        <w:rPr>
          <w:noProof/>
        </w:rPr>
        <w:t>We work collaboratively with or independantly of all GPOs and distributors, per the direction of our client.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EPreward</w:t>
      </w:r>
    </w:p>
    <w:p w:rsidR="00050517" w:rsidRPr="00FE2FA6" w:rsidRDefault="00050517" w:rsidP="00923837">
      <w:pPr>
        <w:spacing w:after="0" w:line="240" w:lineRule="auto"/>
        <w:rPr>
          <w:b/>
          <w:color w:val="92D050"/>
        </w:rPr>
      </w:pPr>
      <w:r w:rsidRPr="00323BF0">
        <w:rPr>
          <w:b/>
          <w:noProof/>
          <w:color w:val="92D050"/>
        </w:rPr>
        <w:t>Catheter Relocation</w:t>
      </w:r>
    </w:p>
    <w:p w:rsidR="00050517" w:rsidRPr="00FE2FA6" w:rsidRDefault="00050517" w:rsidP="00923837">
      <w:pPr>
        <w:spacing w:after="0" w:line="240" w:lineRule="auto"/>
        <w:rPr>
          <w:b/>
        </w:rPr>
      </w:pPr>
      <w:r w:rsidRPr="00323BF0">
        <w:rPr>
          <w:b/>
          <w:noProof/>
        </w:rPr>
        <w:t>877-663-8686</w:t>
      </w:r>
    </w:p>
    <w:p w:rsidR="00050517" w:rsidRPr="00FE2FA6" w:rsidRDefault="00050517" w:rsidP="00923837">
      <w:pPr>
        <w:spacing w:after="0" w:line="240" w:lineRule="auto"/>
        <w:rPr>
          <w:b/>
        </w:rPr>
      </w:pPr>
      <w:r w:rsidRPr="00323BF0">
        <w:rPr>
          <w:b/>
          <w:noProof/>
        </w:rPr>
        <w:t>http://epreward.com/catheter-relocation</w:t>
      </w:r>
    </w:p>
    <w:p w:rsidR="00050517" w:rsidRDefault="00050517" w:rsidP="00344C5B">
      <w:pPr>
        <w:spacing w:after="0" w:line="240" w:lineRule="auto"/>
        <w:rPr>
          <w:noProof/>
        </w:rPr>
      </w:pPr>
      <w:r>
        <w:rPr>
          <w:noProof/>
        </w:rPr>
        <w:t>Catheter Relocation  Sell your unused products - don't let them expire.</w:t>
      </w:r>
    </w:p>
    <w:p w:rsidR="00050517" w:rsidRDefault="00050517" w:rsidP="00344C5B">
      <w:pPr>
        <w:spacing w:after="0" w:line="240" w:lineRule="auto"/>
        <w:rPr>
          <w:noProof/>
        </w:rPr>
      </w:pPr>
      <w:r>
        <w:rPr>
          <w:noProof/>
        </w:rPr>
        <w:t xml:space="preserve">EPreward has expanded the EP Catheter Relocation service to a completely separate business focused on the redistribution of unused medical products. </w:t>
      </w:r>
    </w:p>
    <w:p w:rsidR="00050517" w:rsidRDefault="00050517" w:rsidP="00923837">
      <w:pPr>
        <w:spacing w:after="0" w:line="240" w:lineRule="auto"/>
      </w:pPr>
      <w:r>
        <w:rPr>
          <w:noProof/>
        </w:rPr>
        <w:t>Medical Material's "idle inventory" relocation program accomplishes your department's materials management goals; Identify events that result in inventory becoming "idle", Coordinate sales of your unused supplies and provide a quick method for you to purchase needed products at 50% to 70% below the MSRP.</w:t>
      </w:r>
    </w:p>
    <w:p w:rsidR="00050517" w:rsidRDefault="00050517" w:rsidP="00923837">
      <w:pPr>
        <w:spacing w:after="0" w:line="240" w:lineRule="auto"/>
        <w:rPr>
          <w:noProof/>
        </w:rPr>
      </w:pPr>
      <w:r>
        <w:rPr>
          <w:noProof/>
        </w:rPr>
        <w:t>Catheter Relocation helps reduce the conservative estimate of $200,000 per year, per hospital lost in expired product.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EPreward</w:t>
      </w:r>
    </w:p>
    <w:p w:rsidR="00050517" w:rsidRPr="00FE2FA6" w:rsidRDefault="00050517" w:rsidP="00923837">
      <w:pPr>
        <w:spacing w:after="0" w:line="240" w:lineRule="auto"/>
        <w:rPr>
          <w:b/>
          <w:color w:val="92D050"/>
        </w:rPr>
      </w:pPr>
      <w:r w:rsidRPr="00323BF0">
        <w:rPr>
          <w:b/>
          <w:noProof/>
          <w:color w:val="92D050"/>
        </w:rPr>
        <w:t>EP Catheter Buy Back Program</w:t>
      </w:r>
    </w:p>
    <w:p w:rsidR="00050517" w:rsidRPr="00FE2FA6" w:rsidRDefault="00050517" w:rsidP="00923837">
      <w:pPr>
        <w:spacing w:after="0" w:line="240" w:lineRule="auto"/>
        <w:rPr>
          <w:b/>
        </w:rPr>
      </w:pPr>
      <w:r w:rsidRPr="00323BF0">
        <w:rPr>
          <w:b/>
          <w:noProof/>
        </w:rPr>
        <w:t>561-375-7857</w:t>
      </w:r>
    </w:p>
    <w:p w:rsidR="00050517" w:rsidRPr="00FE2FA6" w:rsidRDefault="00050517" w:rsidP="00923837">
      <w:pPr>
        <w:spacing w:after="0" w:line="240" w:lineRule="auto"/>
        <w:rPr>
          <w:b/>
        </w:rPr>
      </w:pPr>
      <w:r w:rsidRPr="00323BF0">
        <w:rPr>
          <w:b/>
          <w:noProof/>
        </w:rPr>
        <w:t>http://epreward.com/catheter-buy-back</w:t>
      </w:r>
    </w:p>
    <w:p w:rsidR="00050517" w:rsidRDefault="00050517" w:rsidP="00923837">
      <w:pPr>
        <w:spacing w:after="0" w:line="240" w:lineRule="auto"/>
      </w:pPr>
      <w:r>
        <w:rPr>
          <w:noProof/>
        </w:rPr>
        <w:t>DON'T CUT YOUR TIPS! Catheter Buy Back is a program where EPreward purchases many of your departments whole diagnostic EP catheters at a bonus price greater than the platinum tip value. We also purchase used Intracardiac Ultrasound catheters to create additional revenue for your department. Please contact us for a complete list of devices.</w:t>
      </w:r>
    </w:p>
    <w:p w:rsidR="00050517" w:rsidRDefault="00050517" w:rsidP="00923837">
      <w:pPr>
        <w:spacing w:after="0" w:line="240" w:lineRule="auto"/>
        <w:rPr>
          <w:noProof/>
        </w:rPr>
      </w:pPr>
      <w:r>
        <w:rPr>
          <w:noProof/>
        </w:rPr>
        <w:t>EPreward removes over 125,000 devices from the waste stream annually. Many of our hospital clients utilize our services in addition to their current ongoing green initiatives.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EPreward</w:t>
      </w:r>
    </w:p>
    <w:p w:rsidR="00050517" w:rsidRPr="00FE2FA6" w:rsidRDefault="00050517" w:rsidP="00923837">
      <w:pPr>
        <w:spacing w:after="0" w:line="240" w:lineRule="auto"/>
        <w:rPr>
          <w:b/>
          <w:color w:val="92D050"/>
        </w:rPr>
      </w:pPr>
      <w:r w:rsidRPr="00323BF0">
        <w:rPr>
          <w:b/>
          <w:noProof/>
          <w:color w:val="92D050"/>
        </w:rPr>
        <w:t>EP Education</w:t>
      </w:r>
    </w:p>
    <w:p w:rsidR="00050517" w:rsidRPr="00FE2FA6" w:rsidRDefault="00050517" w:rsidP="00923837">
      <w:pPr>
        <w:spacing w:after="0" w:line="240" w:lineRule="auto"/>
        <w:rPr>
          <w:b/>
        </w:rPr>
      </w:pPr>
      <w:r w:rsidRPr="00323BF0">
        <w:rPr>
          <w:b/>
          <w:noProof/>
        </w:rPr>
        <w:t>561-375-7857</w:t>
      </w:r>
    </w:p>
    <w:p w:rsidR="00050517" w:rsidRPr="00FE2FA6" w:rsidRDefault="00050517" w:rsidP="00923837">
      <w:pPr>
        <w:spacing w:after="0" w:line="240" w:lineRule="auto"/>
        <w:rPr>
          <w:b/>
        </w:rPr>
      </w:pPr>
      <w:r w:rsidRPr="00323BF0">
        <w:rPr>
          <w:b/>
          <w:noProof/>
        </w:rPr>
        <w:t>http://epreward.com/ep-education</w:t>
      </w:r>
    </w:p>
    <w:p w:rsidR="00050517" w:rsidRDefault="00050517" w:rsidP="00923837">
      <w:pPr>
        <w:spacing w:after="0" w:line="240" w:lineRule="auto"/>
      </w:pPr>
      <w:r>
        <w:rPr>
          <w:noProof/>
        </w:rPr>
        <w:t>The EP Education page will save you time by linking you to many of the online EP education and other resources that are available. They have been selected from hours of EP Staff searching the Internet. EP Training and Review is a select group of classes organized for your maximum benefit. They will supplement your orientation, provide additional knowledge, or help you prepare for the RCES or IBHRE Examinations. You may also create a personal Education Page that will allow you to log the classes you have taken and keep notes on them.</w:t>
      </w:r>
    </w:p>
    <w:p w:rsidR="00050517" w:rsidRDefault="00050517" w:rsidP="00923837">
      <w:pPr>
        <w:spacing w:after="0" w:line="240" w:lineRule="auto"/>
        <w:rPr>
          <w:noProof/>
        </w:rPr>
      </w:pPr>
      <w:r>
        <w:rPr>
          <w:noProof/>
        </w:rPr>
        <w:t>100's of EP Online Educational Links and classes are listed for free on the EPreward website. Many of these classes are able to be completed from the comfort of your home computer without any textbook, travel time and related costs.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EPreward</w:t>
      </w:r>
    </w:p>
    <w:p w:rsidR="00050517" w:rsidRPr="00FE2FA6" w:rsidRDefault="00050517" w:rsidP="00923837">
      <w:pPr>
        <w:spacing w:after="0" w:line="240" w:lineRule="auto"/>
        <w:rPr>
          <w:b/>
          <w:color w:val="92D050"/>
        </w:rPr>
      </w:pPr>
      <w:r w:rsidRPr="00323BF0">
        <w:rPr>
          <w:b/>
          <w:noProof/>
          <w:color w:val="92D050"/>
        </w:rPr>
        <w:t>Free Staffing Assistance</w:t>
      </w:r>
    </w:p>
    <w:p w:rsidR="00050517" w:rsidRPr="00FE2FA6" w:rsidRDefault="00050517" w:rsidP="00923837">
      <w:pPr>
        <w:spacing w:after="0" w:line="240" w:lineRule="auto"/>
        <w:rPr>
          <w:b/>
        </w:rPr>
      </w:pPr>
      <w:r w:rsidRPr="00323BF0">
        <w:rPr>
          <w:b/>
          <w:noProof/>
        </w:rPr>
        <w:t>561-375-7857</w:t>
      </w:r>
    </w:p>
    <w:p w:rsidR="00050517" w:rsidRPr="00FE2FA6" w:rsidRDefault="00050517" w:rsidP="00923837">
      <w:pPr>
        <w:spacing w:after="0" w:line="240" w:lineRule="auto"/>
        <w:rPr>
          <w:b/>
        </w:rPr>
      </w:pPr>
      <w:r w:rsidRPr="00323BF0">
        <w:rPr>
          <w:b/>
          <w:noProof/>
        </w:rPr>
        <w:t>http://epreward.com/staffing-assistance</w:t>
      </w:r>
    </w:p>
    <w:p w:rsidR="00050517" w:rsidRDefault="00050517" w:rsidP="00344C5B">
      <w:pPr>
        <w:spacing w:after="0" w:line="240" w:lineRule="auto"/>
        <w:rPr>
          <w:noProof/>
        </w:rPr>
      </w:pPr>
      <w:r>
        <w:rPr>
          <w:noProof/>
        </w:rPr>
        <w:t xml:space="preserve">For EP Staff who are Relocating - We make it easier for you to find a new job. If you are moving to a new area, we can assist you by forwarding a brief description of your personal and professional information to the managers of EP departments. </w:t>
      </w:r>
    </w:p>
    <w:p w:rsidR="00050517" w:rsidRDefault="00050517" w:rsidP="00923837">
      <w:pPr>
        <w:spacing w:after="0" w:line="240" w:lineRule="auto"/>
      </w:pPr>
      <w:r>
        <w:rPr>
          <w:noProof/>
        </w:rPr>
        <w:t>For EP Labs who need Personnel - We can help you attract experienced staff and management. Place your "current job listings" on our website for free. Hundreds of EP Staff use our website each month and may find your department and position just what they are looking for.</w:t>
      </w:r>
    </w:p>
    <w:p w:rsidR="00050517" w:rsidRDefault="00050517" w:rsidP="00923837">
      <w:pPr>
        <w:spacing w:after="0" w:line="240" w:lineRule="auto"/>
        <w:rPr>
          <w:noProof/>
        </w:rPr>
      </w:pPr>
      <w:r>
        <w:rPr>
          <w:noProof/>
        </w:rPr>
        <w:t>Saving clients time by assisting in finding the best staff for the position.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EPreward</w:t>
      </w:r>
    </w:p>
    <w:p w:rsidR="00050517" w:rsidRPr="00FE2FA6" w:rsidRDefault="00050517" w:rsidP="00923837">
      <w:pPr>
        <w:spacing w:after="0" w:line="240" w:lineRule="auto"/>
        <w:rPr>
          <w:b/>
          <w:color w:val="92D050"/>
        </w:rPr>
      </w:pPr>
      <w:r w:rsidRPr="00323BF0">
        <w:rPr>
          <w:b/>
          <w:noProof/>
          <w:color w:val="92D050"/>
        </w:rPr>
        <w:t>Platinum Recovery</w:t>
      </w:r>
    </w:p>
    <w:p w:rsidR="00050517" w:rsidRPr="00FE2FA6" w:rsidRDefault="00050517" w:rsidP="00923837">
      <w:pPr>
        <w:spacing w:after="0" w:line="240" w:lineRule="auto"/>
        <w:rPr>
          <w:b/>
        </w:rPr>
      </w:pPr>
      <w:r w:rsidRPr="00323BF0">
        <w:rPr>
          <w:b/>
          <w:noProof/>
        </w:rPr>
        <w:t>561-375-7857</w:t>
      </w:r>
    </w:p>
    <w:p w:rsidR="00050517" w:rsidRPr="00FE2FA6" w:rsidRDefault="00050517" w:rsidP="00923837">
      <w:pPr>
        <w:spacing w:after="0" w:line="240" w:lineRule="auto"/>
        <w:rPr>
          <w:b/>
        </w:rPr>
      </w:pPr>
      <w:r w:rsidRPr="00323BF0">
        <w:rPr>
          <w:b/>
          <w:noProof/>
        </w:rPr>
        <w:t>http://epreward.com/platinum-recovery</w:t>
      </w:r>
    </w:p>
    <w:p w:rsidR="00050517" w:rsidRDefault="00050517" w:rsidP="00344C5B">
      <w:pPr>
        <w:spacing w:after="0" w:line="240" w:lineRule="auto"/>
        <w:rPr>
          <w:noProof/>
        </w:rPr>
      </w:pPr>
      <w:r>
        <w:rPr>
          <w:noProof/>
        </w:rPr>
        <w:t>EP Catheter Platinum Recovery &amp; Refining</w:t>
      </w:r>
    </w:p>
    <w:p w:rsidR="00050517" w:rsidRDefault="00050517" w:rsidP="00923837">
      <w:pPr>
        <w:spacing w:after="0" w:line="240" w:lineRule="auto"/>
      </w:pPr>
      <w:r>
        <w:rPr>
          <w:noProof/>
        </w:rPr>
        <w:t>400+ EP Labs Around the World Trust EPreward. Pays the highest value for your EP catheter tips. The ability to choose your platinum settlement price. Your satisfaction guaranteed or your tips back. If you have your diagnostic catheters reprocessed for reuse, have us refine your Ablation tips! As specialists in Platinum Recovery we can provide a higher and more accurate rate of return. Be paid what your catheters tips are actually worth, not an average.</w:t>
      </w:r>
    </w:p>
    <w:p w:rsidR="00050517" w:rsidRDefault="00050517" w:rsidP="00923837">
      <w:pPr>
        <w:spacing w:after="0" w:line="240" w:lineRule="auto"/>
        <w:rPr>
          <w:noProof/>
        </w:rPr>
      </w:pPr>
      <w:r>
        <w:rPr>
          <w:noProof/>
        </w:rPr>
        <w:t>Saves thousands and thousands of pounds of used Cardiac Catheters from being added to the waste stream. The components are properly recycled and reused.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Ethicon Endo Surgery Inc (Johnson &amp; Johnson)</w:t>
      </w:r>
    </w:p>
    <w:p w:rsidR="00050517" w:rsidRPr="00FE2FA6" w:rsidRDefault="00050517" w:rsidP="00923837">
      <w:pPr>
        <w:spacing w:after="0" w:line="240" w:lineRule="auto"/>
        <w:rPr>
          <w:b/>
          <w:color w:val="92D050"/>
        </w:rPr>
      </w:pPr>
      <w:r w:rsidRPr="00323BF0">
        <w:rPr>
          <w:b/>
          <w:noProof/>
          <w:color w:val="92D050"/>
        </w:rPr>
        <w:t>REALIZE™ Adjustable Gastric Band-C</w:t>
      </w:r>
    </w:p>
    <w:p w:rsidR="00050517" w:rsidRPr="00FE2FA6" w:rsidRDefault="00050517" w:rsidP="00923837">
      <w:pPr>
        <w:spacing w:after="0" w:line="240" w:lineRule="auto"/>
        <w:rPr>
          <w:b/>
        </w:rPr>
      </w:pPr>
      <w:r w:rsidRPr="00323BF0">
        <w:rPr>
          <w:b/>
          <w:noProof/>
        </w:rPr>
        <w:t>855-273-2549</w:t>
      </w:r>
    </w:p>
    <w:p w:rsidR="00050517" w:rsidRPr="00FE2FA6" w:rsidRDefault="00050517" w:rsidP="00923837">
      <w:pPr>
        <w:spacing w:after="0" w:line="240" w:lineRule="auto"/>
        <w:rPr>
          <w:b/>
        </w:rPr>
      </w:pPr>
      <w:r w:rsidRPr="00323BF0">
        <w:rPr>
          <w:b/>
          <w:noProof/>
        </w:rPr>
        <w:t>http://www.realize.com/</w:t>
      </w:r>
    </w:p>
    <w:p w:rsidR="00050517" w:rsidRDefault="00050517" w:rsidP="00344C5B">
      <w:pPr>
        <w:spacing w:after="0" w:line="240" w:lineRule="auto"/>
        <w:rPr>
          <w:noProof/>
        </w:rPr>
      </w:pPr>
      <w:r>
        <w:rPr>
          <w:noProof/>
        </w:rPr>
        <w:t>REALIZE Adjustable Gastric Band-C</w:t>
      </w:r>
    </w:p>
    <w:p w:rsidR="00050517" w:rsidRDefault="00050517" w:rsidP="00923837">
      <w:pPr>
        <w:spacing w:after="0" w:line="240" w:lineRule="auto"/>
      </w:pPr>
      <w:r>
        <w:rPr>
          <w:noProof/>
        </w:rPr>
        <w:t>The launch of the REALIZE Adjustable Gastric Band-C in the US has provided an opportunity for EES to launch electronic instructions for use (e-IFUs) on an EES product. This has been implemented for the REALIZE Adjustable Gastric Bands and REALIZE Injection Port and Applier IFUs by hosting these documents on www.e-ifu.com.</w:t>
      </w:r>
    </w:p>
    <w:p w:rsidR="00050517" w:rsidRDefault="00050517" w:rsidP="00923837">
      <w:pPr>
        <w:spacing w:after="0" w:line="240" w:lineRule="auto"/>
        <w:rPr>
          <w:noProof/>
        </w:rPr>
      </w:pPr>
      <w:r>
        <w:rPr>
          <w:noProof/>
        </w:rPr>
        <w:t>Paper use was reduced by 10,000lbs, paper-based packaging contains &gt;30% PCR content or certified sustainable forest content, and EED received the PGH 2010 Champion for Change award.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GOJO Industries, Inc</w:t>
      </w:r>
    </w:p>
    <w:p w:rsidR="00050517" w:rsidRPr="00FE2FA6" w:rsidRDefault="00050517" w:rsidP="00923837">
      <w:pPr>
        <w:spacing w:after="0" w:line="240" w:lineRule="auto"/>
        <w:rPr>
          <w:b/>
          <w:color w:val="92D050"/>
        </w:rPr>
      </w:pPr>
      <w:r w:rsidRPr="00323BF0">
        <w:rPr>
          <w:b/>
          <w:noProof/>
          <w:color w:val="92D050"/>
        </w:rPr>
        <w:t>PROVON® Clear &amp; Mild Foam Handwash</w:t>
      </w:r>
    </w:p>
    <w:p w:rsidR="00050517" w:rsidRPr="00FE2FA6" w:rsidRDefault="00050517" w:rsidP="00923837">
      <w:pPr>
        <w:spacing w:after="0" w:line="240" w:lineRule="auto"/>
        <w:rPr>
          <w:b/>
        </w:rPr>
      </w:pPr>
      <w:r w:rsidRPr="00323BF0">
        <w:rPr>
          <w:b/>
          <w:noProof/>
        </w:rPr>
        <w:t>330-255-6719</w:t>
      </w:r>
    </w:p>
    <w:p w:rsidR="00050517" w:rsidRPr="00FE2FA6" w:rsidRDefault="00050517" w:rsidP="00923837">
      <w:pPr>
        <w:spacing w:after="0" w:line="240" w:lineRule="auto"/>
        <w:rPr>
          <w:b/>
        </w:rPr>
      </w:pPr>
      <w:r w:rsidRPr="00323BF0">
        <w:rPr>
          <w:b/>
          <w:noProof/>
        </w:rPr>
        <w:t>http://www.GOJO.com</w:t>
      </w:r>
    </w:p>
    <w:p w:rsidR="00050517" w:rsidRDefault="00050517" w:rsidP="00344C5B">
      <w:pPr>
        <w:spacing w:after="0" w:line="240" w:lineRule="auto"/>
        <w:rPr>
          <w:noProof/>
        </w:rPr>
      </w:pPr>
      <w:r>
        <w:rPr>
          <w:noProof/>
        </w:rPr>
        <w:t xml:space="preserve">A non-antimicrobial handwash for effective cleansing to help keep frequently-washed skin healthy. Delights users while supporting a healthy environment. ECOLOGO® certified. </w:t>
      </w:r>
    </w:p>
    <w:p w:rsidR="00050517" w:rsidRDefault="00050517" w:rsidP="00344C5B">
      <w:pPr>
        <w:spacing w:after="0" w:line="240" w:lineRule="auto"/>
        <w:rPr>
          <w:noProof/>
        </w:rPr>
      </w:pPr>
    </w:p>
    <w:p w:rsidR="00050517" w:rsidRDefault="00050517" w:rsidP="00344C5B">
      <w:pPr>
        <w:spacing w:after="0" w:line="240" w:lineRule="auto"/>
        <w:rPr>
          <w:noProof/>
        </w:rPr>
      </w:pPr>
      <w:r>
        <w:rPr>
          <w:noProof/>
        </w:rPr>
        <w:t xml:space="preserve"> * Fragrance free, dye free formulation </w:t>
      </w:r>
    </w:p>
    <w:p w:rsidR="00050517" w:rsidRDefault="00050517" w:rsidP="00344C5B">
      <w:pPr>
        <w:spacing w:after="0" w:line="240" w:lineRule="auto"/>
        <w:rPr>
          <w:noProof/>
        </w:rPr>
      </w:pPr>
      <w:r>
        <w:rPr>
          <w:noProof/>
        </w:rPr>
        <w:t xml:space="preserve"> * Enriched with moisturizers and skin conditioners </w:t>
      </w:r>
    </w:p>
    <w:p w:rsidR="00050517" w:rsidRDefault="00050517" w:rsidP="00344C5B">
      <w:pPr>
        <w:spacing w:after="0" w:line="240" w:lineRule="auto"/>
        <w:rPr>
          <w:noProof/>
        </w:rPr>
      </w:pPr>
      <w:r>
        <w:rPr>
          <w:noProof/>
        </w:rPr>
        <w:t xml:space="preserve"> * Environmentally preferred hand soap </w:t>
      </w:r>
    </w:p>
    <w:p w:rsidR="00050517" w:rsidRDefault="00050517" w:rsidP="00923837">
      <w:pPr>
        <w:spacing w:after="0" w:line="240" w:lineRule="auto"/>
      </w:pPr>
      <w:r>
        <w:rPr>
          <w:noProof/>
        </w:rPr>
        <w:t xml:space="preserve"> * Triclosan Free</w:t>
      </w:r>
    </w:p>
    <w:p w:rsidR="00050517" w:rsidRDefault="00050517" w:rsidP="00344C5B">
      <w:pPr>
        <w:spacing w:after="0" w:line="240" w:lineRule="auto"/>
        <w:rPr>
          <w:noProof/>
        </w:rPr>
      </w:pPr>
      <w:r>
        <w:rPr>
          <w:noProof/>
        </w:rPr>
        <w:t xml:space="preserve">* </w:t>
      </w:r>
      <w:r>
        <w:rPr>
          <w:noProof/>
        </w:rPr>
        <w:tab/>
        <w:t>68% ingredients derived from plant or biobased sources</w:t>
      </w:r>
    </w:p>
    <w:p w:rsidR="00050517" w:rsidRDefault="00050517" w:rsidP="00923837">
      <w:pPr>
        <w:spacing w:after="0" w:line="240" w:lineRule="auto"/>
        <w:rPr>
          <w:noProof/>
        </w:rPr>
      </w:pPr>
      <w:r>
        <w:rPr>
          <w:noProof/>
        </w:rPr>
        <w:t xml:space="preserve"> * </w:t>
      </w:r>
      <w:r>
        <w:rPr>
          <w:noProof/>
        </w:rPr>
        <w:tab/>
        <w:t>Shipping packaging is made of at least 30%  recycled content and is 100% recyclable</w:t>
      </w:r>
    </w:p>
    <w:p w:rsidR="00050517" w:rsidRDefault="00050517" w:rsidP="00923837">
      <w:pPr>
        <w:spacing w:after="0" w:line="240" w:lineRule="auto"/>
      </w:pPr>
      <w:r>
        <w:rPr>
          <w:noProof/>
        </w:rPr>
        <w:t>All major national GPOs and Distributors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GOJO Industries, Inc</w:t>
      </w:r>
    </w:p>
    <w:p w:rsidR="00050517" w:rsidRPr="00FE2FA6" w:rsidRDefault="00050517" w:rsidP="00923837">
      <w:pPr>
        <w:spacing w:after="0" w:line="240" w:lineRule="auto"/>
        <w:rPr>
          <w:b/>
          <w:color w:val="92D050"/>
        </w:rPr>
      </w:pPr>
      <w:r w:rsidRPr="00323BF0">
        <w:rPr>
          <w:b/>
          <w:noProof/>
          <w:color w:val="92D050"/>
        </w:rPr>
        <w:t>PROVON® Green Certified Foam Hand Cleaner</w:t>
      </w:r>
    </w:p>
    <w:p w:rsidR="00050517" w:rsidRPr="00FE2FA6" w:rsidRDefault="00050517" w:rsidP="00923837">
      <w:pPr>
        <w:spacing w:after="0" w:line="240" w:lineRule="auto"/>
        <w:rPr>
          <w:b/>
        </w:rPr>
      </w:pPr>
      <w:r w:rsidRPr="00323BF0">
        <w:rPr>
          <w:b/>
          <w:noProof/>
        </w:rPr>
        <w:t>330-255-6719</w:t>
      </w:r>
    </w:p>
    <w:p w:rsidR="00050517" w:rsidRPr="00FE2FA6" w:rsidRDefault="00050517" w:rsidP="00923837">
      <w:pPr>
        <w:spacing w:after="0" w:line="240" w:lineRule="auto"/>
        <w:rPr>
          <w:b/>
        </w:rPr>
      </w:pPr>
      <w:r w:rsidRPr="00323BF0">
        <w:rPr>
          <w:b/>
          <w:noProof/>
        </w:rPr>
        <w:t>http://www.GOJO.com</w:t>
      </w:r>
    </w:p>
    <w:p w:rsidR="00050517" w:rsidRDefault="00050517" w:rsidP="00344C5B">
      <w:pPr>
        <w:spacing w:after="0" w:line="240" w:lineRule="auto"/>
        <w:rPr>
          <w:noProof/>
        </w:rPr>
      </w:pPr>
      <w:r>
        <w:rPr>
          <w:noProof/>
        </w:rPr>
        <w:t>A non-antimicrobial, highly-effective, mild foam soap proven effective for frequent handwashing. Delights users while supporting a healthy environment. ECOLOGO® certified.</w:t>
      </w:r>
    </w:p>
    <w:p w:rsidR="00050517" w:rsidRDefault="00050517" w:rsidP="00344C5B">
      <w:pPr>
        <w:spacing w:after="0" w:line="240" w:lineRule="auto"/>
        <w:rPr>
          <w:noProof/>
        </w:rPr>
      </w:pPr>
      <w:r>
        <w:rPr>
          <w:noProof/>
        </w:rPr>
        <w:t xml:space="preserve"> * </w:t>
      </w:r>
      <w:r>
        <w:rPr>
          <w:noProof/>
        </w:rPr>
        <w:tab/>
        <w:t>Fragrance free, dye free formulation</w:t>
      </w:r>
    </w:p>
    <w:p w:rsidR="00050517" w:rsidRDefault="00050517" w:rsidP="00344C5B">
      <w:pPr>
        <w:spacing w:after="0" w:line="240" w:lineRule="auto"/>
        <w:rPr>
          <w:noProof/>
        </w:rPr>
      </w:pPr>
      <w:r>
        <w:rPr>
          <w:noProof/>
        </w:rPr>
        <w:t xml:space="preserve"> * </w:t>
      </w:r>
      <w:r>
        <w:rPr>
          <w:noProof/>
        </w:rPr>
        <w:tab/>
        <w:t>Environmentally preferred hand soap</w:t>
      </w:r>
    </w:p>
    <w:p w:rsidR="00050517" w:rsidRDefault="00050517" w:rsidP="00923837">
      <w:pPr>
        <w:spacing w:after="0" w:line="240" w:lineRule="auto"/>
      </w:pPr>
      <w:r>
        <w:rPr>
          <w:noProof/>
        </w:rPr>
        <w:t xml:space="preserve"> * </w:t>
      </w:r>
      <w:r>
        <w:rPr>
          <w:noProof/>
        </w:rPr>
        <w:tab/>
        <w:t>Triclosan Free</w:t>
      </w:r>
    </w:p>
    <w:p w:rsidR="00050517" w:rsidRDefault="00050517" w:rsidP="00344C5B">
      <w:pPr>
        <w:spacing w:after="0" w:line="240" w:lineRule="auto"/>
        <w:rPr>
          <w:noProof/>
        </w:rPr>
      </w:pPr>
      <w:r>
        <w:rPr>
          <w:noProof/>
        </w:rPr>
        <w:t xml:space="preserve">* </w:t>
      </w:r>
      <w:r>
        <w:rPr>
          <w:noProof/>
        </w:rPr>
        <w:tab/>
        <w:t>Produced in part with renewably sourced ingredients</w:t>
      </w:r>
    </w:p>
    <w:p w:rsidR="00050517" w:rsidRDefault="00050517" w:rsidP="00344C5B">
      <w:pPr>
        <w:spacing w:after="0" w:line="240" w:lineRule="auto"/>
        <w:rPr>
          <w:noProof/>
        </w:rPr>
      </w:pPr>
      <w:r>
        <w:rPr>
          <w:noProof/>
        </w:rPr>
        <w:t xml:space="preserve"> * </w:t>
      </w:r>
      <w:r>
        <w:rPr>
          <w:noProof/>
        </w:rPr>
        <w:tab/>
        <w:t>Contains ingredients derived from coconut oil</w:t>
      </w:r>
    </w:p>
    <w:p w:rsidR="00050517" w:rsidRDefault="00050517" w:rsidP="00344C5B">
      <w:pPr>
        <w:spacing w:after="0" w:line="240" w:lineRule="auto"/>
        <w:rPr>
          <w:noProof/>
        </w:rPr>
      </w:pPr>
      <w:r>
        <w:rPr>
          <w:noProof/>
        </w:rPr>
        <w:t xml:space="preserve"> * </w:t>
      </w:r>
      <w:r>
        <w:rPr>
          <w:noProof/>
        </w:rPr>
        <w:tab/>
        <w:t>Biodegradable (OECD 301)</w:t>
      </w:r>
    </w:p>
    <w:p w:rsidR="00050517" w:rsidRDefault="00050517" w:rsidP="00923837">
      <w:pPr>
        <w:spacing w:after="0" w:line="240" w:lineRule="auto"/>
        <w:rPr>
          <w:noProof/>
        </w:rPr>
      </w:pPr>
      <w:r>
        <w:rPr>
          <w:noProof/>
        </w:rPr>
        <w:t xml:space="preserve"> * </w:t>
      </w:r>
      <w:r>
        <w:rPr>
          <w:noProof/>
        </w:rPr>
        <w:tab/>
        <w:t>Shipping packaging is made of at least 30%  recycled content and is 100% recyclable</w:t>
      </w:r>
    </w:p>
    <w:p w:rsidR="00050517" w:rsidRDefault="00050517" w:rsidP="00923837">
      <w:pPr>
        <w:spacing w:after="0" w:line="240" w:lineRule="auto"/>
      </w:pPr>
      <w:r>
        <w:rPr>
          <w:noProof/>
        </w:rPr>
        <w:t>All major national GPOs and Distributors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GOJO Industries, Inc</w:t>
      </w:r>
    </w:p>
    <w:p w:rsidR="00050517" w:rsidRPr="00FE2FA6" w:rsidRDefault="00050517" w:rsidP="00923837">
      <w:pPr>
        <w:spacing w:after="0" w:line="240" w:lineRule="auto"/>
        <w:rPr>
          <w:b/>
          <w:color w:val="92D050"/>
        </w:rPr>
      </w:pPr>
      <w:r w:rsidRPr="00323BF0">
        <w:rPr>
          <w:b/>
          <w:noProof/>
          <w:color w:val="92D050"/>
        </w:rPr>
        <w:t>PURELL® Advanced Green Certified Instant Hand Sanitizer Foam</w:t>
      </w:r>
    </w:p>
    <w:p w:rsidR="00050517" w:rsidRPr="00FE2FA6" w:rsidRDefault="00050517" w:rsidP="00923837">
      <w:pPr>
        <w:spacing w:after="0" w:line="240" w:lineRule="auto"/>
        <w:rPr>
          <w:b/>
        </w:rPr>
      </w:pPr>
      <w:r w:rsidRPr="00323BF0">
        <w:rPr>
          <w:b/>
          <w:noProof/>
        </w:rPr>
        <w:t>330-255-6719</w:t>
      </w:r>
    </w:p>
    <w:p w:rsidR="00050517" w:rsidRPr="00FE2FA6" w:rsidRDefault="00050517" w:rsidP="00923837">
      <w:pPr>
        <w:spacing w:after="0" w:line="240" w:lineRule="auto"/>
        <w:rPr>
          <w:b/>
        </w:rPr>
      </w:pPr>
      <w:r w:rsidRPr="00323BF0">
        <w:rPr>
          <w:b/>
          <w:noProof/>
        </w:rPr>
        <w:t>http://www.GOJO.com</w:t>
      </w:r>
    </w:p>
    <w:p w:rsidR="00050517" w:rsidRDefault="00050517" w:rsidP="00344C5B">
      <w:pPr>
        <w:spacing w:after="0" w:line="240" w:lineRule="auto"/>
        <w:rPr>
          <w:noProof/>
        </w:rPr>
      </w:pPr>
      <w:r>
        <w:rPr>
          <w:noProof/>
        </w:rPr>
        <w:t xml:space="preserve">A scientifically advanced foam formulation that kills more than 99.99% of most common germs that may cause illness. ECOLOGO® Certified. </w:t>
      </w:r>
    </w:p>
    <w:p w:rsidR="00050517" w:rsidRDefault="00050517" w:rsidP="00344C5B">
      <w:pPr>
        <w:spacing w:after="0" w:line="240" w:lineRule="auto"/>
        <w:rPr>
          <w:noProof/>
        </w:rPr>
      </w:pPr>
    </w:p>
    <w:p w:rsidR="00050517" w:rsidRDefault="00050517" w:rsidP="00344C5B">
      <w:pPr>
        <w:spacing w:after="0" w:line="240" w:lineRule="auto"/>
        <w:rPr>
          <w:noProof/>
        </w:rPr>
      </w:pPr>
      <w:r>
        <w:rPr>
          <w:noProof/>
        </w:rPr>
        <w:t xml:space="preserve"> * Fragrance free, dye free formulation</w:t>
      </w:r>
    </w:p>
    <w:p w:rsidR="00050517" w:rsidRDefault="00050517" w:rsidP="00344C5B">
      <w:pPr>
        <w:spacing w:after="0" w:line="240" w:lineRule="auto"/>
        <w:rPr>
          <w:noProof/>
        </w:rPr>
      </w:pPr>
      <w:r>
        <w:rPr>
          <w:noProof/>
        </w:rPr>
        <w:t xml:space="preserve"> * Helps condition skin with a natural moisturizer </w:t>
      </w:r>
    </w:p>
    <w:p w:rsidR="00050517" w:rsidRDefault="00050517" w:rsidP="00923837">
      <w:pPr>
        <w:spacing w:after="0" w:line="240" w:lineRule="auto"/>
      </w:pPr>
      <w:r>
        <w:rPr>
          <w:noProof/>
        </w:rPr>
        <w:t xml:space="preserve"> * Exceeds FDA healthcare personnel hand wash requirements</w:t>
      </w:r>
    </w:p>
    <w:p w:rsidR="00050517" w:rsidRDefault="00050517" w:rsidP="00344C5B">
      <w:pPr>
        <w:spacing w:after="0" w:line="240" w:lineRule="auto"/>
        <w:rPr>
          <w:noProof/>
        </w:rPr>
      </w:pPr>
      <w:r>
        <w:rPr>
          <w:noProof/>
        </w:rPr>
        <w:t>* 91% ingredients derived from plant or biobased sources</w:t>
      </w:r>
    </w:p>
    <w:p w:rsidR="00050517" w:rsidRDefault="00050517" w:rsidP="00344C5B">
      <w:pPr>
        <w:spacing w:after="0" w:line="240" w:lineRule="auto"/>
        <w:rPr>
          <w:noProof/>
        </w:rPr>
      </w:pPr>
      <w:r>
        <w:rPr>
          <w:noProof/>
        </w:rPr>
        <w:t xml:space="preserve"> * Made with 100% naturally renewable ethanol</w:t>
      </w:r>
    </w:p>
    <w:p w:rsidR="00050517" w:rsidRDefault="00050517" w:rsidP="00344C5B">
      <w:pPr>
        <w:spacing w:after="0" w:line="240" w:lineRule="auto"/>
        <w:rPr>
          <w:noProof/>
        </w:rPr>
      </w:pPr>
      <w:r>
        <w:rPr>
          <w:noProof/>
        </w:rPr>
        <w:t xml:space="preserve"> * Recyclable refills are made with 30% less material </w:t>
      </w:r>
    </w:p>
    <w:p w:rsidR="00050517" w:rsidRDefault="00050517" w:rsidP="00923837">
      <w:pPr>
        <w:spacing w:after="0" w:line="240" w:lineRule="auto"/>
        <w:rPr>
          <w:noProof/>
        </w:rPr>
      </w:pPr>
      <w:r>
        <w:rPr>
          <w:noProof/>
        </w:rPr>
        <w:t xml:space="preserve"> * Shipping packaging is made of at least 30% recycled content &amp; is 100% recyclable</w:t>
      </w:r>
    </w:p>
    <w:p w:rsidR="00050517" w:rsidRDefault="00050517" w:rsidP="00923837">
      <w:pPr>
        <w:spacing w:after="0" w:line="240" w:lineRule="auto"/>
      </w:pPr>
      <w:r>
        <w:rPr>
          <w:noProof/>
        </w:rPr>
        <w:t>All major national GPOs and Distributors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GOJO Industries, Inc</w:t>
      </w:r>
    </w:p>
    <w:p w:rsidR="00050517" w:rsidRPr="00FE2FA6" w:rsidRDefault="00050517" w:rsidP="00923837">
      <w:pPr>
        <w:spacing w:after="0" w:line="240" w:lineRule="auto"/>
        <w:rPr>
          <w:b/>
          <w:color w:val="92D050"/>
        </w:rPr>
      </w:pPr>
      <w:r w:rsidRPr="00323BF0">
        <w:rPr>
          <w:b/>
          <w:noProof/>
          <w:color w:val="92D050"/>
        </w:rPr>
        <w:t>PURELL® Advanced Green Instant Hand Sanitizer</w:t>
      </w:r>
    </w:p>
    <w:p w:rsidR="00050517" w:rsidRPr="00FE2FA6" w:rsidRDefault="00050517" w:rsidP="00923837">
      <w:pPr>
        <w:spacing w:after="0" w:line="240" w:lineRule="auto"/>
        <w:rPr>
          <w:b/>
        </w:rPr>
      </w:pPr>
      <w:r w:rsidRPr="00323BF0">
        <w:rPr>
          <w:b/>
          <w:noProof/>
        </w:rPr>
        <w:t>330-255-6719</w:t>
      </w:r>
    </w:p>
    <w:p w:rsidR="00050517" w:rsidRPr="00FE2FA6" w:rsidRDefault="00050517" w:rsidP="00923837">
      <w:pPr>
        <w:spacing w:after="0" w:line="240" w:lineRule="auto"/>
        <w:rPr>
          <w:b/>
        </w:rPr>
      </w:pPr>
      <w:r w:rsidRPr="00323BF0">
        <w:rPr>
          <w:b/>
          <w:noProof/>
        </w:rPr>
        <w:t>http://www.GOJO.com</w:t>
      </w:r>
    </w:p>
    <w:p w:rsidR="00050517" w:rsidRDefault="00050517" w:rsidP="00344C5B">
      <w:pPr>
        <w:spacing w:after="0" w:line="240" w:lineRule="auto"/>
        <w:rPr>
          <w:noProof/>
        </w:rPr>
      </w:pPr>
      <w:r>
        <w:rPr>
          <w:noProof/>
        </w:rPr>
        <w:t xml:space="preserve">A scientifically advanced foam formulation that kills more than 99.99% of most common germs that may cause illness. ECOLOGO® Certified. </w:t>
      </w:r>
    </w:p>
    <w:p w:rsidR="00050517" w:rsidRDefault="00050517" w:rsidP="00344C5B">
      <w:pPr>
        <w:spacing w:after="0" w:line="240" w:lineRule="auto"/>
        <w:rPr>
          <w:noProof/>
        </w:rPr>
      </w:pPr>
    </w:p>
    <w:p w:rsidR="00050517" w:rsidRDefault="00050517" w:rsidP="00344C5B">
      <w:pPr>
        <w:spacing w:after="0" w:line="240" w:lineRule="auto"/>
        <w:rPr>
          <w:noProof/>
        </w:rPr>
      </w:pPr>
      <w:r>
        <w:rPr>
          <w:noProof/>
        </w:rPr>
        <w:t xml:space="preserve"> * Fragrance free, dye free formulation </w:t>
      </w:r>
    </w:p>
    <w:p w:rsidR="00050517" w:rsidRDefault="00050517" w:rsidP="00344C5B">
      <w:pPr>
        <w:spacing w:after="0" w:line="240" w:lineRule="auto"/>
        <w:rPr>
          <w:noProof/>
        </w:rPr>
      </w:pPr>
      <w:r>
        <w:rPr>
          <w:noProof/>
        </w:rPr>
        <w:t xml:space="preserve"> * Helps condition skin with a natural moisturizer</w:t>
      </w:r>
    </w:p>
    <w:p w:rsidR="00050517" w:rsidRDefault="00050517" w:rsidP="00923837">
      <w:pPr>
        <w:spacing w:after="0" w:line="240" w:lineRule="auto"/>
      </w:pPr>
      <w:r>
        <w:rPr>
          <w:noProof/>
        </w:rPr>
        <w:t xml:space="preserve"> *  Exceeds FDA healthcare personnel hand wash requirements</w:t>
      </w:r>
    </w:p>
    <w:p w:rsidR="00050517" w:rsidRDefault="00050517" w:rsidP="00344C5B">
      <w:pPr>
        <w:spacing w:after="0" w:line="240" w:lineRule="auto"/>
        <w:rPr>
          <w:noProof/>
        </w:rPr>
      </w:pPr>
      <w:r>
        <w:rPr>
          <w:noProof/>
        </w:rPr>
        <w:t>* 91% ingredients derived from plant or biobased sources</w:t>
      </w:r>
    </w:p>
    <w:p w:rsidR="00050517" w:rsidRDefault="00050517" w:rsidP="00344C5B">
      <w:pPr>
        <w:spacing w:after="0" w:line="240" w:lineRule="auto"/>
        <w:rPr>
          <w:noProof/>
        </w:rPr>
      </w:pPr>
      <w:r>
        <w:rPr>
          <w:noProof/>
        </w:rPr>
        <w:t xml:space="preserve"> * Made with 100% naturally renewable ethanol</w:t>
      </w:r>
    </w:p>
    <w:p w:rsidR="00050517" w:rsidRDefault="00050517" w:rsidP="00344C5B">
      <w:pPr>
        <w:spacing w:after="0" w:line="240" w:lineRule="auto"/>
        <w:rPr>
          <w:noProof/>
        </w:rPr>
      </w:pPr>
      <w:r>
        <w:rPr>
          <w:noProof/>
        </w:rPr>
        <w:t xml:space="preserve"> * Recyclable refills are made with 30% less material </w:t>
      </w:r>
    </w:p>
    <w:p w:rsidR="00050517" w:rsidRDefault="00050517" w:rsidP="00923837">
      <w:pPr>
        <w:spacing w:after="0" w:line="240" w:lineRule="auto"/>
        <w:rPr>
          <w:noProof/>
        </w:rPr>
      </w:pPr>
      <w:r>
        <w:rPr>
          <w:noProof/>
        </w:rPr>
        <w:t xml:space="preserve"> * Shipping packaging is made of at least 30% recycled content &amp; is 100% recyclable</w:t>
      </w:r>
    </w:p>
    <w:p w:rsidR="00050517" w:rsidRDefault="00050517" w:rsidP="00923837">
      <w:pPr>
        <w:spacing w:after="0" w:line="240" w:lineRule="auto"/>
      </w:pPr>
      <w:r>
        <w:rPr>
          <w:noProof/>
        </w:rPr>
        <w:t>All major national GPOs and Distributors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GOJO Industries, Inc</w:t>
      </w:r>
    </w:p>
    <w:p w:rsidR="00050517" w:rsidRPr="00FE2FA6" w:rsidRDefault="00050517" w:rsidP="00923837">
      <w:pPr>
        <w:spacing w:after="0" w:line="240" w:lineRule="auto"/>
        <w:rPr>
          <w:b/>
          <w:color w:val="92D050"/>
        </w:rPr>
      </w:pPr>
      <w:r w:rsidRPr="00323BF0">
        <w:rPr>
          <w:b/>
          <w:noProof/>
          <w:color w:val="92D050"/>
        </w:rPr>
        <w:t>PURELL® Advanced Skin Nourishing Instant Hand Sanitizer Foam</w:t>
      </w:r>
    </w:p>
    <w:p w:rsidR="00050517" w:rsidRPr="00FE2FA6" w:rsidRDefault="00050517" w:rsidP="00923837">
      <w:pPr>
        <w:spacing w:after="0" w:line="240" w:lineRule="auto"/>
        <w:rPr>
          <w:b/>
        </w:rPr>
      </w:pPr>
      <w:r w:rsidRPr="00323BF0">
        <w:rPr>
          <w:b/>
          <w:noProof/>
        </w:rPr>
        <w:t>330-255-6719</w:t>
      </w:r>
    </w:p>
    <w:p w:rsidR="00050517" w:rsidRPr="00FE2FA6" w:rsidRDefault="00050517" w:rsidP="00923837">
      <w:pPr>
        <w:spacing w:after="0" w:line="240" w:lineRule="auto"/>
        <w:rPr>
          <w:b/>
        </w:rPr>
      </w:pPr>
      <w:r w:rsidRPr="00323BF0">
        <w:rPr>
          <w:b/>
          <w:noProof/>
        </w:rPr>
        <w:t>http://www.GOJO.com</w:t>
      </w:r>
    </w:p>
    <w:p w:rsidR="00050517" w:rsidRDefault="00050517" w:rsidP="00344C5B">
      <w:pPr>
        <w:spacing w:after="0" w:line="240" w:lineRule="auto"/>
        <w:rPr>
          <w:noProof/>
        </w:rPr>
      </w:pPr>
      <w:r>
        <w:rPr>
          <w:noProof/>
        </w:rPr>
        <w:t xml:space="preserve">A scientifically advanced foam formulation that kills more than 99.99% of most common germs that may cause illness. ECOLOGO® Certified. </w:t>
      </w:r>
    </w:p>
    <w:p w:rsidR="00050517" w:rsidRDefault="00050517" w:rsidP="00344C5B">
      <w:pPr>
        <w:spacing w:after="0" w:line="240" w:lineRule="auto"/>
        <w:rPr>
          <w:noProof/>
        </w:rPr>
      </w:pPr>
    </w:p>
    <w:p w:rsidR="00050517" w:rsidRDefault="00050517" w:rsidP="00344C5B">
      <w:pPr>
        <w:spacing w:after="0" w:line="240" w:lineRule="auto"/>
        <w:rPr>
          <w:noProof/>
        </w:rPr>
      </w:pPr>
      <w:r>
        <w:rPr>
          <w:noProof/>
        </w:rPr>
        <w:t xml:space="preserve"> * Contains seven moisturizers for optimal skin conditioning </w:t>
      </w:r>
    </w:p>
    <w:p w:rsidR="00050517" w:rsidRDefault="00050517" w:rsidP="00344C5B">
      <w:pPr>
        <w:spacing w:after="0" w:line="240" w:lineRule="auto"/>
        <w:rPr>
          <w:noProof/>
        </w:rPr>
      </w:pPr>
      <w:r>
        <w:rPr>
          <w:noProof/>
        </w:rPr>
        <w:t xml:space="preserve"> * Fragrance-free, dye-free </w:t>
      </w:r>
    </w:p>
    <w:p w:rsidR="00050517" w:rsidRDefault="00050517" w:rsidP="00344C5B">
      <w:pPr>
        <w:spacing w:after="0" w:line="240" w:lineRule="auto"/>
        <w:rPr>
          <w:noProof/>
        </w:rPr>
      </w:pPr>
      <w:r>
        <w:rPr>
          <w:noProof/>
        </w:rPr>
        <w:t xml:space="preserve"> * Compatible with latex, nitrile and vinyl gloves and CHG</w:t>
      </w:r>
    </w:p>
    <w:p w:rsidR="00050517" w:rsidRDefault="00050517" w:rsidP="00923837">
      <w:pPr>
        <w:spacing w:after="0" w:line="240" w:lineRule="auto"/>
      </w:pPr>
      <w:r>
        <w:rPr>
          <w:noProof/>
        </w:rPr>
        <w:t xml:space="preserve"> *  Leaves hands feeling soft and moisturized</w:t>
      </w:r>
    </w:p>
    <w:p w:rsidR="00050517" w:rsidRDefault="00050517" w:rsidP="00344C5B">
      <w:pPr>
        <w:spacing w:after="0" w:line="240" w:lineRule="auto"/>
        <w:rPr>
          <w:noProof/>
        </w:rPr>
      </w:pPr>
      <w:r>
        <w:rPr>
          <w:noProof/>
        </w:rPr>
        <w:t>* 91% ingredients derived from plant or biobased sources</w:t>
      </w:r>
    </w:p>
    <w:p w:rsidR="00050517" w:rsidRDefault="00050517" w:rsidP="00344C5B">
      <w:pPr>
        <w:spacing w:after="0" w:line="240" w:lineRule="auto"/>
        <w:rPr>
          <w:noProof/>
        </w:rPr>
      </w:pPr>
      <w:r>
        <w:rPr>
          <w:noProof/>
        </w:rPr>
        <w:t xml:space="preserve"> * Made with 100% naturally renewable ethanol</w:t>
      </w:r>
    </w:p>
    <w:p w:rsidR="00050517" w:rsidRDefault="00050517" w:rsidP="00344C5B">
      <w:pPr>
        <w:spacing w:after="0" w:line="240" w:lineRule="auto"/>
        <w:rPr>
          <w:noProof/>
        </w:rPr>
      </w:pPr>
      <w:r>
        <w:rPr>
          <w:noProof/>
        </w:rPr>
        <w:t xml:space="preserve"> * Recyclable refills are made with 30% less material </w:t>
      </w:r>
    </w:p>
    <w:p w:rsidR="00050517" w:rsidRDefault="00050517" w:rsidP="00923837">
      <w:pPr>
        <w:spacing w:after="0" w:line="240" w:lineRule="auto"/>
        <w:rPr>
          <w:noProof/>
        </w:rPr>
      </w:pPr>
      <w:r>
        <w:rPr>
          <w:noProof/>
        </w:rPr>
        <w:t xml:space="preserve"> * Shipping packaging is made of at least 30% recycled content &amp; is 100% recyclable</w:t>
      </w:r>
    </w:p>
    <w:p w:rsidR="00050517" w:rsidRDefault="00050517" w:rsidP="00923837">
      <w:pPr>
        <w:spacing w:after="0" w:line="240" w:lineRule="auto"/>
      </w:pPr>
      <w:r>
        <w:rPr>
          <w:noProof/>
        </w:rPr>
        <w:t>All major national GPOs and Distributors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Grumman/Butkus Associates</w:t>
      </w:r>
    </w:p>
    <w:p w:rsidR="00050517" w:rsidRPr="00FE2FA6" w:rsidRDefault="00050517" w:rsidP="00923837">
      <w:pPr>
        <w:spacing w:after="0" w:line="240" w:lineRule="auto"/>
        <w:rPr>
          <w:b/>
          <w:color w:val="92D050"/>
        </w:rPr>
      </w:pPr>
      <w:r w:rsidRPr="00323BF0">
        <w:rPr>
          <w:b/>
          <w:noProof/>
          <w:color w:val="92D050"/>
        </w:rPr>
        <w:t>Commissioning</w:t>
      </w:r>
    </w:p>
    <w:p w:rsidR="00050517" w:rsidRPr="00FE2FA6" w:rsidRDefault="00050517" w:rsidP="00923837">
      <w:pPr>
        <w:spacing w:after="0" w:line="240" w:lineRule="auto"/>
        <w:rPr>
          <w:b/>
        </w:rPr>
      </w:pPr>
      <w:r w:rsidRPr="00323BF0">
        <w:rPr>
          <w:b/>
          <w:noProof/>
        </w:rPr>
        <w:t>847.328.3555 Ext. 281</w:t>
      </w:r>
    </w:p>
    <w:p w:rsidR="00050517" w:rsidRPr="00FE2FA6" w:rsidRDefault="00050517" w:rsidP="00923837">
      <w:pPr>
        <w:spacing w:after="0" w:line="240" w:lineRule="auto"/>
        <w:rPr>
          <w:b/>
        </w:rPr>
      </w:pPr>
      <w:r w:rsidRPr="00323BF0">
        <w:rPr>
          <w:b/>
          <w:noProof/>
        </w:rPr>
        <w:t>http://www.grummanbutkus.com</w:t>
      </w:r>
    </w:p>
    <w:p w:rsidR="00050517" w:rsidRDefault="00050517" w:rsidP="00344C5B">
      <w:pPr>
        <w:spacing w:after="0" w:line="240" w:lineRule="auto"/>
        <w:rPr>
          <w:noProof/>
        </w:rPr>
      </w:pPr>
      <w:r>
        <w:rPr>
          <w:noProof/>
        </w:rPr>
        <w:t>Grumman/Butkus Associates (G/BA) has been providing commissioning and retro-commissioning services for the last 14 years.  Specializing in energy-intensive facilities with complex, integrated systems, the G/BA client list includes hospitals and labs in the Chicago area and across the country.</w:t>
      </w:r>
    </w:p>
    <w:p w:rsidR="00050517" w:rsidRDefault="00050517" w:rsidP="00923837">
      <w:pPr>
        <w:spacing w:after="0" w:line="240" w:lineRule="auto"/>
      </w:pPr>
      <w:r>
        <w:rPr>
          <w:noProof/>
        </w:rPr>
        <w:t>G/BA serves as a qualified retro-commissioning service provider under the ComEd/Nexant Retro-Commissioning Program and received the #1 service provider ranking in both 2011 and 2012.</w:t>
      </w:r>
    </w:p>
    <w:p w:rsidR="00050517" w:rsidRDefault="00050517" w:rsidP="00923837">
      <w:pPr>
        <w:spacing w:after="0" w:line="240" w:lineRule="auto"/>
        <w:rPr>
          <w:noProof/>
        </w:rPr>
      </w:pPr>
      <w:r>
        <w:rPr>
          <w:noProof/>
        </w:rPr>
        <w:t>G/BA has successfully completed 25 Retro-commissioning projects in Chicago area hospitals resulting in an overall energy cost savings of $2,633,719; with an average client payback of 5 months.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Grumman/Butkus Associates</w:t>
      </w:r>
    </w:p>
    <w:p w:rsidR="00050517" w:rsidRPr="00FE2FA6" w:rsidRDefault="00050517" w:rsidP="00923837">
      <w:pPr>
        <w:spacing w:after="0" w:line="240" w:lineRule="auto"/>
        <w:rPr>
          <w:b/>
          <w:color w:val="92D050"/>
        </w:rPr>
      </w:pPr>
      <w:r w:rsidRPr="00323BF0">
        <w:rPr>
          <w:b/>
          <w:noProof/>
          <w:color w:val="92D050"/>
        </w:rPr>
        <w:t>Energy Analysis and Consulting</w:t>
      </w:r>
    </w:p>
    <w:p w:rsidR="00050517" w:rsidRPr="00FE2FA6" w:rsidRDefault="00050517" w:rsidP="00923837">
      <w:pPr>
        <w:spacing w:after="0" w:line="240" w:lineRule="auto"/>
        <w:rPr>
          <w:b/>
        </w:rPr>
      </w:pPr>
      <w:r w:rsidRPr="00323BF0">
        <w:rPr>
          <w:b/>
          <w:noProof/>
        </w:rPr>
        <w:t>847.328.3555 Ext. 281</w:t>
      </w:r>
    </w:p>
    <w:p w:rsidR="00050517" w:rsidRPr="00FE2FA6" w:rsidRDefault="00050517" w:rsidP="00923837">
      <w:pPr>
        <w:spacing w:after="0" w:line="240" w:lineRule="auto"/>
        <w:rPr>
          <w:b/>
        </w:rPr>
      </w:pPr>
      <w:r w:rsidRPr="00323BF0">
        <w:rPr>
          <w:b/>
          <w:noProof/>
        </w:rPr>
        <w:t>http://www.grummanbutkus.com</w:t>
      </w:r>
    </w:p>
    <w:p w:rsidR="00050517" w:rsidRDefault="00050517" w:rsidP="00344C5B">
      <w:pPr>
        <w:spacing w:after="0" w:line="240" w:lineRule="auto"/>
        <w:rPr>
          <w:noProof/>
        </w:rPr>
      </w:pPr>
      <w:r>
        <w:rPr>
          <w:noProof/>
        </w:rPr>
        <w:t>Grumman/Butkus Associates (G/BA) is a nationally recognized consulting engineering firm that specializes in Energy Analysis for energy-intensive facilities with complex, integrated systems, such as hospitals and labs.</w:t>
      </w:r>
    </w:p>
    <w:p w:rsidR="00050517" w:rsidRDefault="00050517" w:rsidP="00923837">
      <w:pPr>
        <w:spacing w:after="0" w:line="240" w:lineRule="auto"/>
      </w:pPr>
      <w:r>
        <w:rPr>
          <w:noProof/>
        </w:rPr>
        <w:t>Energy Analysis services offered by G/BA include energy studies and audits, building energy modeling, energy management consultation and ENERGY STAR evaluation/labeling.  We help our hospital clients benchmark their energy performance through the G/BA annual Hospital Energy and Water Benchmarking Survey.</w:t>
      </w:r>
    </w:p>
    <w:p w:rsidR="00050517" w:rsidRDefault="00050517" w:rsidP="00923837">
      <w:pPr>
        <w:spacing w:after="0" w:line="240" w:lineRule="auto"/>
        <w:rPr>
          <w:noProof/>
        </w:rPr>
      </w:pPr>
      <w:r>
        <w:rPr>
          <w:noProof/>
        </w:rPr>
        <w:t>G/BA Energy Studies for 17 Chicago area hospitals through ComEd's Smart Ideas Program, resulted in an average energy savings of 29,498 BTU/sf and an average cost savings of $207,881.</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Grumman/Butkus Associates</w:t>
      </w:r>
    </w:p>
    <w:p w:rsidR="00050517" w:rsidRPr="00FE2FA6" w:rsidRDefault="00050517" w:rsidP="00923837">
      <w:pPr>
        <w:spacing w:after="0" w:line="240" w:lineRule="auto"/>
        <w:rPr>
          <w:b/>
          <w:color w:val="92D050"/>
        </w:rPr>
      </w:pPr>
      <w:r w:rsidRPr="00323BF0">
        <w:rPr>
          <w:b/>
          <w:noProof/>
          <w:color w:val="92D050"/>
        </w:rPr>
        <w:t>LEED Consulting</w:t>
      </w:r>
    </w:p>
    <w:p w:rsidR="00050517" w:rsidRPr="00FE2FA6" w:rsidRDefault="00050517" w:rsidP="00923837">
      <w:pPr>
        <w:spacing w:after="0" w:line="240" w:lineRule="auto"/>
        <w:rPr>
          <w:b/>
        </w:rPr>
      </w:pPr>
      <w:r w:rsidRPr="00323BF0">
        <w:rPr>
          <w:b/>
          <w:noProof/>
        </w:rPr>
        <w:t>847.328.3555 Ext. 281</w:t>
      </w:r>
    </w:p>
    <w:p w:rsidR="00050517" w:rsidRPr="00FE2FA6" w:rsidRDefault="00050517" w:rsidP="00923837">
      <w:pPr>
        <w:spacing w:after="0" w:line="240" w:lineRule="auto"/>
        <w:rPr>
          <w:b/>
        </w:rPr>
      </w:pPr>
      <w:r w:rsidRPr="00323BF0">
        <w:rPr>
          <w:b/>
          <w:noProof/>
        </w:rPr>
        <w:t>http://www.grummanbutkus.com</w:t>
      </w:r>
    </w:p>
    <w:p w:rsidR="00050517" w:rsidRDefault="00050517" w:rsidP="00344C5B">
      <w:pPr>
        <w:spacing w:after="0" w:line="240" w:lineRule="auto"/>
        <w:rPr>
          <w:noProof/>
        </w:rPr>
      </w:pPr>
      <w:r>
        <w:rPr>
          <w:noProof/>
        </w:rPr>
        <w:t>An industry leader in LEED consultation and energy modeling, Grumman/Butkus Associates (G/BA) is a nationally recognized consulting engineering firm that specializes in sustainability practices and energy conservation.</w:t>
      </w:r>
    </w:p>
    <w:p w:rsidR="00050517" w:rsidRDefault="00050517" w:rsidP="00923837">
      <w:pPr>
        <w:spacing w:after="0" w:line="240" w:lineRule="auto"/>
      </w:pPr>
      <w:r>
        <w:rPr>
          <w:noProof/>
        </w:rPr>
        <w:t>G/BA's expertise in energy-intensive facilities with complex, integrated systems has resulted in a substantial hospital, healthcare and laboratory client list.  G/BA has received Gold or Silver LEED certification on a large number of hospital projects.</w:t>
      </w:r>
    </w:p>
    <w:p w:rsidR="00050517" w:rsidRDefault="00050517" w:rsidP="00923837">
      <w:pPr>
        <w:spacing w:after="0" w:line="240" w:lineRule="auto"/>
        <w:rPr>
          <w:noProof/>
        </w:rPr>
      </w:pPr>
      <w:r>
        <w:rPr>
          <w:noProof/>
        </w:rPr>
        <w:t>We deliver to our clients LEED certified facilities and environments that use resources more efficiently; save substantial energy costs; provide healthier work environments and maximize patient health and healing.</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Grumman/Butkus Associates</w:t>
      </w:r>
    </w:p>
    <w:p w:rsidR="00050517" w:rsidRPr="00FE2FA6" w:rsidRDefault="00050517" w:rsidP="00923837">
      <w:pPr>
        <w:spacing w:after="0" w:line="240" w:lineRule="auto"/>
        <w:rPr>
          <w:b/>
          <w:color w:val="92D050"/>
        </w:rPr>
      </w:pPr>
      <w:r w:rsidRPr="00323BF0">
        <w:rPr>
          <w:b/>
          <w:noProof/>
          <w:color w:val="92D050"/>
        </w:rPr>
        <w:t>MEP Engineering Design and Consultation</w:t>
      </w:r>
    </w:p>
    <w:p w:rsidR="00050517" w:rsidRPr="00FE2FA6" w:rsidRDefault="00050517" w:rsidP="00923837">
      <w:pPr>
        <w:spacing w:after="0" w:line="240" w:lineRule="auto"/>
        <w:rPr>
          <w:b/>
        </w:rPr>
      </w:pPr>
      <w:r w:rsidRPr="00323BF0">
        <w:rPr>
          <w:b/>
          <w:noProof/>
        </w:rPr>
        <w:t>847.328.3555 Ext. 281</w:t>
      </w:r>
    </w:p>
    <w:p w:rsidR="00050517" w:rsidRPr="00FE2FA6" w:rsidRDefault="00050517" w:rsidP="00923837">
      <w:pPr>
        <w:spacing w:after="0" w:line="240" w:lineRule="auto"/>
        <w:rPr>
          <w:b/>
        </w:rPr>
      </w:pPr>
      <w:r w:rsidRPr="00323BF0">
        <w:rPr>
          <w:b/>
          <w:noProof/>
        </w:rPr>
        <w:t>http://www.grummanbutkus.com</w:t>
      </w:r>
    </w:p>
    <w:p w:rsidR="00050517" w:rsidRDefault="00050517" w:rsidP="00344C5B">
      <w:pPr>
        <w:spacing w:after="0" w:line="240" w:lineRule="auto"/>
        <w:rPr>
          <w:noProof/>
        </w:rPr>
      </w:pPr>
      <w:r>
        <w:rPr>
          <w:noProof/>
        </w:rPr>
        <w:t>Grumman/Butkus Associates (G/BA) is a nationally recognized consulting engineering firm that specializes in MEP systems design services with an emphasis on sustainability practices and energy conservation; and is an industry leader in commissioning services and LEED consultation.</w:t>
      </w:r>
    </w:p>
    <w:p w:rsidR="00050517" w:rsidRDefault="00050517" w:rsidP="00923837">
      <w:pPr>
        <w:spacing w:after="0" w:line="240" w:lineRule="auto"/>
      </w:pPr>
      <w:r>
        <w:rPr>
          <w:noProof/>
        </w:rPr>
        <w:t>G/BA specializes in energy-intensive facilities with complex, integrated systems.  This emphasis has resulted in a substantial hospital, healthcare and laboratory client list.</w:t>
      </w:r>
    </w:p>
    <w:p w:rsidR="00050517" w:rsidRDefault="00050517" w:rsidP="00923837">
      <w:pPr>
        <w:spacing w:after="0" w:line="240" w:lineRule="auto"/>
        <w:rPr>
          <w:noProof/>
        </w:rPr>
      </w:pPr>
      <w:r>
        <w:rPr>
          <w:noProof/>
        </w:rPr>
        <w:t>G/BA views every project as an opportunity to provide a creative solution that uses energy efficiently, reduces operating costs, improves the indoor environment and maximizes the clients return on investment.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GT Environmental, Inc.</w:t>
      </w:r>
    </w:p>
    <w:p w:rsidR="00050517" w:rsidRPr="00FE2FA6" w:rsidRDefault="00050517" w:rsidP="00923837">
      <w:pPr>
        <w:spacing w:after="0" w:line="240" w:lineRule="auto"/>
        <w:rPr>
          <w:b/>
          <w:color w:val="92D050"/>
        </w:rPr>
      </w:pPr>
      <w:r w:rsidRPr="00323BF0">
        <w:rPr>
          <w:b/>
          <w:noProof/>
          <w:color w:val="92D050"/>
        </w:rPr>
        <w:t>Environmental Consulting Services</w:t>
      </w:r>
    </w:p>
    <w:p w:rsidR="00050517" w:rsidRPr="00FE2FA6" w:rsidRDefault="00050517" w:rsidP="00923837">
      <w:pPr>
        <w:spacing w:after="0" w:line="240" w:lineRule="auto"/>
        <w:rPr>
          <w:b/>
        </w:rPr>
      </w:pPr>
      <w:r w:rsidRPr="00323BF0">
        <w:rPr>
          <w:b/>
          <w:noProof/>
        </w:rPr>
        <w:t>614-794-3570 Ext. 16</w:t>
      </w:r>
    </w:p>
    <w:p w:rsidR="00050517" w:rsidRPr="00FE2FA6" w:rsidRDefault="00050517" w:rsidP="00923837">
      <w:pPr>
        <w:spacing w:after="0" w:line="240" w:lineRule="auto"/>
        <w:rPr>
          <w:b/>
        </w:rPr>
      </w:pPr>
      <w:r w:rsidRPr="00323BF0">
        <w:rPr>
          <w:b/>
          <w:noProof/>
        </w:rPr>
        <w:t>http://gtenvironmental.com</w:t>
      </w:r>
    </w:p>
    <w:p w:rsidR="00050517" w:rsidRDefault="00050517" w:rsidP="00923837">
      <w:pPr>
        <w:spacing w:after="0" w:line="240" w:lineRule="auto"/>
      </w:pPr>
      <w:r>
        <w:rPr>
          <w:noProof/>
        </w:rPr>
        <w:t>Environmental consulting services for solid waste management, waste assessments, recycling programs, waste reduction programs, waste tracking software, OSHA safety programs, strategic planning, air permitting, air emissions evaluation, water permitting, hazardous waste and materials management, site assessments and brownfield redevelopment and remediation.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HealthTrust</w:t>
      </w:r>
    </w:p>
    <w:p w:rsidR="00050517" w:rsidRPr="00FE2FA6" w:rsidRDefault="00050517" w:rsidP="00923837">
      <w:pPr>
        <w:spacing w:after="0" w:line="240" w:lineRule="auto"/>
        <w:rPr>
          <w:b/>
          <w:color w:val="92D050"/>
        </w:rPr>
      </w:pPr>
      <w:r w:rsidRPr="00323BF0">
        <w:rPr>
          <w:b/>
          <w:noProof/>
          <w:color w:val="92D050"/>
        </w:rPr>
        <w:t>Group Purchasing Services</w:t>
      </w:r>
    </w:p>
    <w:p w:rsidR="00050517" w:rsidRPr="00FE2FA6" w:rsidRDefault="00050517" w:rsidP="00923837">
      <w:pPr>
        <w:spacing w:after="0" w:line="240" w:lineRule="auto"/>
        <w:rPr>
          <w:b/>
        </w:rPr>
      </w:pPr>
      <w:r w:rsidRPr="00323BF0">
        <w:rPr>
          <w:b/>
          <w:noProof/>
        </w:rPr>
        <w:t>615-344-3000</w:t>
      </w:r>
    </w:p>
    <w:p w:rsidR="00050517" w:rsidRPr="00FE2FA6" w:rsidRDefault="00050517" w:rsidP="00923837">
      <w:pPr>
        <w:spacing w:after="0" w:line="240" w:lineRule="auto"/>
        <w:rPr>
          <w:b/>
        </w:rPr>
      </w:pPr>
      <w:r w:rsidRPr="00323BF0">
        <w:rPr>
          <w:b/>
          <w:noProof/>
        </w:rPr>
        <w:t>http://www.healthtrustpg.com</w:t>
      </w:r>
    </w:p>
    <w:p w:rsidR="00050517" w:rsidRDefault="00050517" w:rsidP="00923837">
      <w:pPr>
        <w:spacing w:after="0" w:line="240" w:lineRule="auto"/>
      </w:pPr>
      <w:r>
        <w:rPr>
          <w:noProof/>
        </w:rPr>
        <w:t>HealthTrust recognizes the importance of providing its members with environmentally preferable purchasing solutions. Guided by our member-comprised Environmental Sustainability Network, we strive to contract for products and services that are better for public health and the environment as well as support the sustainability initiatives of member organizations. HealthTrust, an active participant in the Practice Greenhealth GPO work group, is aligned with the mission of providers to reduce waste, energy and water consumption and increase product reuse and recycling.</w:t>
      </w:r>
    </w:p>
    <w:p w:rsidR="00050517" w:rsidRDefault="00050517" w:rsidP="00923837">
      <w:pPr>
        <w:spacing w:after="0" w:line="240" w:lineRule="auto"/>
        <w:rPr>
          <w:noProof/>
        </w:rPr>
      </w:pPr>
      <w:r>
        <w:rPr>
          <w:noProof/>
        </w:rPr>
        <w:t>HealthTrust is aligned with the mission of healthcare providers to reduce waste, energy and water consumption and increase recycling in healthcare.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H-Source</w:t>
      </w:r>
    </w:p>
    <w:p w:rsidR="00050517" w:rsidRPr="00FE2FA6" w:rsidRDefault="00050517" w:rsidP="00923837">
      <w:pPr>
        <w:spacing w:after="0" w:line="240" w:lineRule="auto"/>
        <w:rPr>
          <w:b/>
          <w:color w:val="92D050"/>
        </w:rPr>
      </w:pPr>
      <w:r w:rsidRPr="00323BF0">
        <w:rPr>
          <w:b/>
          <w:noProof/>
          <w:color w:val="92D050"/>
        </w:rPr>
        <w:t>Private Marketplace for Hospitals to Buy/Sell/Trade Medical Devices, Equipment, and Pharmaceuticals from Each Other</w:t>
      </w:r>
    </w:p>
    <w:p w:rsidR="00050517" w:rsidRPr="00FE2FA6" w:rsidRDefault="00050517" w:rsidP="00923837">
      <w:pPr>
        <w:spacing w:after="0" w:line="240" w:lineRule="auto"/>
        <w:rPr>
          <w:b/>
        </w:rPr>
      </w:pPr>
      <w:r w:rsidRPr="00323BF0">
        <w:rPr>
          <w:b/>
          <w:noProof/>
        </w:rPr>
        <w:t>1-888-900-4549</w:t>
      </w:r>
    </w:p>
    <w:p w:rsidR="00050517" w:rsidRPr="00FE2FA6" w:rsidRDefault="00050517" w:rsidP="00923837">
      <w:pPr>
        <w:spacing w:after="0" w:line="240" w:lineRule="auto"/>
        <w:rPr>
          <w:b/>
        </w:rPr>
      </w:pPr>
      <w:r w:rsidRPr="00323BF0">
        <w:rPr>
          <w:b/>
          <w:noProof/>
        </w:rPr>
        <w:t>http://www.h-source.com</w:t>
      </w:r>
    </w:p>
    <w:p w:rsidR="00050517" w:rsidRDefault="00050517" w:rsidP="00923837">
      <w:pPr>
        <w:spacing w:after="0" w:line="240" w:lineRule="auto"/>
      </w:pPr>
      <w:r>
        <w:rPr>
          <w:noProof/>
        </w:rPr>
        <w:t>H-Source is a private, hospital-to-hospital marketplace that allows members to buy/sell/transfer supplies and capital equipment with each other.  Members can conduct secure transactions within IDNs, GPOs, the complete H-Source network, or customize their own group of hospitals using our built-in filters.  This network is designed specifically to reduce health care costs and medical products waste.</w:t>
      </w:r>
    </w:p>
    <w:p w:rsidR="00050517" w:rsidRDefault="00050517" w:rsidP="00923837">
      <w:pPr>
        <w:spacing w:after="0" w:line="240" w:lineRule="auto"/>
        <w:rPr>
          <w:noProof/>
        </w:rPr>
      </w:pPr>
      <w:r>
        <w:rPr>
          <w:noProof/>
        </w:rPr>
        <w:t>H-Source is a sustainable solution to the medical and pharmaceutical overstock in healthcare.   The H-Source network aims to reduce the amount of medical waste entering landfills yearly.</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Janssen Division of Ortho-McNeil-Janssen Pharmaceuticals, Inc. (Johnson &amp; Johnson)</w:t>
      </w:r>
    </w:p>
    <w:p w:rsidR="00050517" w:rsidRPr="00FE2FA6" w:rsidRDefault="00050517" w:rsidP="00923837">
      <w:pPr>
        <w:spacing w:after="0" w:line="240" w:lineRule="auto"/>
        <w:rPr>
          <w:b/>
          <w:color w:val="92D050"/>
        </w:rPr>
      </w:pPr>
      <w:r w:rsidRPr="00323BF0">
        <w:rPr>
          <w:b/>
          <w:noProof/>
          <w:color w:val="92D050"/>
        </w:rPr>
        <w:t>Cephalosporin antibiotics</w:t>
      </w:r>
    </w:p>
    <w:p w:rsidR="00050517" w:rsidRPr="00FE2FA6" w:rsidRDefault="00050517" w:rsidP="00923837">
      <w:pPr>
        <w:spacing w:after="0" w:line="240" w:lineRule="auto"/>
        <w:rPr>
          <w:b/>
        </w:rPr>
      </w:pPr>
      <w:r w:rsidRPr="00323BF0">
        <w:rPr>
          <w:b/>
          <w:noProof/>
        </w:rPr>
        <w:t>32 14 60 7718</w:t>
      </w:r>
    </w:p>
    <w:p w:rsidR="00050517" w:rsidRPr="00FE2FA6" w:rsidRDefault="00050517" w:rsidP="00923837">
      <w:pPr>
        <w:spacing w:after="0" w:line="240" w:lineRule="auto"/>
        <w:rPr>
          <w:b/>
        </w:rPr>
      </w:pPr>
      <w:r w:rsidRPr="00323BF0">
        <w:rPr>
          <w:b/>
          <w:noProof/>
        </w:rPr>
        <w:t>http://www.janssenpharmaceuticalsinc.com/</w:t>
      </w:r>
    </w:p>
    <w:p w:rsidR="00050517" w:rsidRDefault="00050517" w:rsidP="00923837">
      <w:pPr>
        <w:spacing w:after="0" w:line="240" w:lineRule="auto"/>
      </w:pPr>
      <w:r>
        <w:rPr>
          <w:noProof/>
        </w:rPr>
        <w:t>Cephalosporin antibiotics are often used to treat common bacterial infections and commonly used for surgical prophylaxis.</w:t>
      </w:r>
    </w:p>
    <w:p w:rsidR="00050517" w:rsidRDefault="00050517" w:rsidP="00923837">
      <w:pPr>
        <w:spacing w:after="0" w:line="240" w:lineRule="auto"/>
        <w:rPr>
          <w:noProof/>
        </w:rPr>
      </w:pPr>
      <w:r>
        <w:rPr>
          <w:noProof/>
        </w:rPr>
        <w:t>The synthesis steps were reduced 50%, yield nearly tripled, and hazardous solvents were reduced 80%.</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Janssen Division of Ortho-McNeil-Janssen Pharmaceuticals, Inc. (Johnson &amp; Johnson)</w:t>
      </w:r>
    </w:p>
    <w:p w:rsidR="00050517" w:rsidRPr="00FE2FA6" w:rsidRDefault="00050517" w:rsidP="00923837">
      <w:pPr>
        <w:spacing w:after="0" w:line="240" w:lineRule="auto"/>
        <w:rPr>
          <w:b/>
          <w:color w:val="92D050"/>
        </w:rPr>
      </w:pPr>
      <w:r w:rsidRPr="00323BF0">
        <w:rPr>
          <w:b/>
          <w:noProof/>
          <w:color w:val="92D050"/>
        </w:rPr>
        <w:t>STELARA® (ustkinumab)</w:t>
      </w:r>
    </w:p>
    <w:p w:rsidR="00050517" w:rsidRPr="00FE2FA6" w:rsidRDefault="00050517" w:rsidP="00923837">
      <w:pPr>
        <w:spacing w:after="0" w:line="240" w:lineRule="auto"/>
        <w:rPr>
          <w:b/>
        </w:rPr>
      </w:pPr>
      <w:r w:rsidRPr="00323BF0">
        <w:rPr>
          <w:b/>
          <w:noProof/>
        </w:rPr>
        <w:t>http://www.janssenpharmaceuticalsinc.com/</w:t>
      </w:r>
    </w:p>
    <w:p w:rsidR="00050517" w:rsidRDefault="00050517" w:rsidP="00923837">
      <w:pPr>
        <w:spacing w:after="0" w:line="240" w:lineRule="auto"/>
      </w:pPr>
      <w:r>
        <w:rPr>
          <w:noProof/>
        </w:rPr>
        <w:t>STELARA(ustkinumab) is used to treat severe psoriasis.</w:t>
      </w:r>
    </w:p>
    <w:p w:rsidR="00050517" w:rsidRDefault="00050517" w:rsidP="00923837">
      <w:pPr>
        <w:spacing w:after="0" w:line="240" w:lineRule="auto"/>
        <w:rPr>
          <w:noProof/>
        </w:rPr>
      </w:pPr>
      <w:r>
        <w:rPr>
          <w:noProof/>
        </w:rPr>
        <w:t>Because STELARA  requires only 4 subcutaneous injections annually, it uses 90% less material and 90% less packaging per patient than competitors.  It is manufactured using up to 50% renewable energy.</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Janssen Division of Ortho-McNeil-Janssen Pharmacueticals, Inc (Johnson &amp; Johnson)</w:t>
      </w:r>
    </w:p>
    <w:p w:rsidR="00050517" w:rsidRPr="00FE2FA6" w:rsidRDefault="00050517" w:rsidP="00923837">
      <w:pPr>
        <w:spacing w:after="0" w:line="240" w:lineRule="auto"/>
        <w:rPr>
          <w:b/>
          <w:color w:val="92D050"/>
        </w:rPr>
      </w:pPr>
      <w:r w:rsidRPr="00323BF0">
        <w:rPr>
          <w:b/>
          <w:noProof/>
          <w:color w:val="92D050"/>
        </w:rPr>
        <w:t>Itraconazole</w:t>
      </w:r>
    </w:p>
    <w:p w:rsidR="00050517" w:rsidRPr="00FE2FA6" w:rsidRDefault="00050517" w:rsidP="00923837">
      <w:pPr>
        <w:spacing w:after="0" w:line="240" w:lineRule="auto"/>
        <w:rPr>
          <w:b/>
        </w:rPr>
      </w:pPr>
      <w:r w:rsidRPr="00323BF0">
        <w:rPr>
          <w:b/>
          <w:noProof/>
        </w:rPr>
        <w:t>32 14 605774</w:t>
      </w:r>
    </w:p>
    <w:p w:rsidR="00050517" w:rsidRPr="00FE2FA6" w:rsidRDefault="00050517" w:rsidP="00923837">
      <w:pPr>
        <w:spacing w:after="0" w:line="240" w:lineRule="auto"/>
        <w:rPr>
          <w:b/>
        </w:rPr>
      </w:pPr>
      <w:r w:rsidRPr="00323BF0">
        <w:rPr>
          <w:b/>
          <w:noProof/>
        </w:rPr>
        <w:t>http://www.janssenpharmaceuticalsinc.com/</w:t>
      </w:r>
    </w:p>
    <w:p w:rsidR="00050517" w:rsidRDefault="00050517" w:rsidP="00923837">
      <w:pPr>
        <w:spacing w:after="0" w:line="240" w:lineRule="auto"/>
      </w:pPr>
      <w:r>
        <w:rPr>
          <w:noProof/>
        </w:rPr>
        <w:t>Itraconazole is used for the treatment of fungal infections in both HIV- and non-HIV-infected individuals. It is active against fungal infections such as aspergillosis, blastomycosis, histoplasmosis, and candidiasis, as well as fungal infection localized to the toenails and fingernails (onychomycosis). It also is used for treating patients with fever and low white blood cell counts who are likely to develop a fungal infection.</w:t>
      </w:r>
    </w:p>
    <w:p w:rsidR="00050517" w:rsidRDefault="00050517" w:rsidP="00923837">
      <w:pPr>
        <w:spacing w:after="0" w:line="240" w:lineRule="auto"/>
        <w:rPr>
          <w:noProof/>
        </w:rPr>
      </w:pPr>
      <w:r>
        <w:rPr>
          <w:noProof/>
        </w:rPr>
        <w:t>An improved production process eliminated use of 400,000gal solvents, 920,000L liquid waste, and 23,000kg solid waste.  No dichloromethane and less butane are now sent to the volatile organic compound unit.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Johnson &amp; Johnson Consumer Companies, Inc.</w:t>
      </w:r>
    </w:p>
    <w:p w:rsidR="00050517" w:rsidRPr="00FE2FA6" w:rsidRDefault="00050517" w:rsidP="00923837">
      <w:pPr>
        <w:spacing w:after="0" w:line="240" w:lineRule="auto"/>
        <w:rPr>
          <w:b/>
          <w:color w:val="92D050"/>
        </w:rPr>
      </w:pPr>
      <w:r w:rsidRPr="00323BF0">
        <w:rPr>
          <w:b/>
          <w:noProof/>
          <w:color w:val="92D050"/>
        </w:rPr>
        <w:t>O.B.® Tampons</w:t>
      </w:r>
    </w:p>
    <w:p w:rsidR="00050517" w:rsidRPr="00FE2FA6" w:rsidRDefault="00050517" w:rsidP="00923837">
      <w:pPr>
        <w:spacing w:after="0" w:line="240" w:lineRule="auto"/>
        <w:rPr>
          <w:b/>
        </w:rPr>
      </w:pPr>
      <w:r w:rsidRPr="00323BF0">
        <w:rPr>
          <w:b/>
          <w:noProof/>
        </w:rPr>
        <w:t>908 874-2079</w:t>
      </w:r>
    </w:p>
    <w:p w:rsidR="00050517" w:rsidRPr="00FE2FA6" w:rsidRDefault="00050517" w:rsidP="00923837">
      <w:pPr>
        <w:spacing w:after="0" w:line="240" w:lineRule="auto"/>
        <w:rPr>
          <w:b/>
        </w:rPr>
      </w:pPr>
      <w:r w:rsidRPr="00323BF0">
        <w:rPr>
          <w:b/>
          <w:noProof/>
        </w:rPr>
        <w:t>http://www.jnj.com/connect/healthcare-products/consumer/</w:t>
      </w:r>
    </w:p>
    <w:p w:rsidR="00050517" w:rsidRDefault="00050517" w:rsidP="00923837">
      <w:pPr>
        <w:spacing w:after="0" w:line="240" w:lineRule="auto"/>
      </w:pPr>
      <w:r>
        <w:rPr>
          <w:noProof/>
        </w:rPr>
        <w:t>O.B. tampons are the applicator-free tampon that offers personal fit protection.</w:t>
      </w:r>
    </w:p>
    <w:p w:rsidR="00050517" w:rsidRDefault="00050517" w:rsidP="00923837">
      <w:pPr>
        <w:spacing w:after="0" w:line="240" w:lineRule="auto"/>
        <w:rPr>
          <w:noProof/>
        </w:rPr>
      </w:pPr>
      <w:r>
        <w:rPr>
          <w:noProof/>
        </w:rPr>
        <w:t>They have zero slack fill packaging, use 100% PCR fibers, and are made from 90% renewable sources. The applicator-free design allows for less packaging and material use than competitors.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Johnson &amp; Johnson Consumer Product Companies, Inc</w:t>
      </w:r>
    </w:p>
    <w:p w:rsidR="00050517" w:rsidRPr="00FE2FA6" w:rsidRDefault="00050517" w:rsidP="00923837">
      <w:pPr>
        <w:spacing w:after="0" w:line="240" w:lineRule="auto"/>
        <w:rPr>
          <w:b/>
          <w:color w:val="92D050"/>
        </w:rPr>
      </w:pPr>
      <w:r w:rsidRPr="00323BF0">
        <w:rPr>
          <w:b/>
          <w:noProof/>
          <w:color w:val="92D050"/>
        </w:rPr>
        <w:t>JOHNSON'S® NATURAL® Shampoo &amp; Foaming Body Wash</w:t>
      </w:r>
    </w:p>
    <w:p w:rsidR="00050517" w:rsidRPr="00FE2FA6" w:rsidRDefault="00050517" w:rsidP="00923837">
      <w:pPr>
        <w:spacing w:after="0" w:line="240" w:lineRule="auto"/>
        <w:rPr>
          <w:b/>
        </w:rPr>
      </w:pPr>
      <w:r w:rsidRPr="00323BF0">
        <w:rPr>
          <w:b/>
          <w:noProof/>
        </w:rPr>
        <w:t>http://www.johnsonsbaby.com/naturals</w:t>
      </w:r>
    </w:p>
    <w:p w:rsidR="00050517" w:rsidRDefault="00050517" w:rsidP="00923837">
      <w:pPr>
        <w:spacing w:after="0" w:line="240" w:lineRule="auto"/>
      </w:pPr>
      <w:r>
        <w:rPr>
          <w:noProof/>
        </w:rPr>
        <w:t>JOHNSON'S NATURALproducts are the only true natural product (95%+ naturally derived formulation) formulation designed to meet our BEST FOR BABY standards for safety and mildness. They are distributed widely at an affordable price point, the product enables moms who want to make more natural choices in baby care to use a product they can trust and afford.</w:t>
      </w:r>
    </w:p>
    <w:p w:rsidR="00050517" w:rsidRDefault="00050517" w:rsidP="00344C5B">
      <w:pPr>
        <w:spacing w:after="0" w:line="240" w:lineRule="auto"/>
        <w:rPr>
          <w:noProof/>
        </w:rPr>
      </w:pPr>
      <w:r>
        <w:rPr>
          <w:noProof/>
        </w:rPr>
        <w:t>98% ingredients derived from plants sources</w:t>
      </w:r>
    </w:p>
    <w:p w:rsidR="00050517" w:rsidRDefault="00050517" w:rsidP="00344C5B">
      <w:pPr>
        <w:spacing w:after="0" w:line="240" w:lineRule="auto"/>
        <w:rPr>
          <w:noProof/>
        </w:rPr>
      </w:pPr>
      <w:r>
        <w:rPr>
          <w:noProof/>
        </w:rPr>
        <w:t xml:space="preserve">          Contains first 100% naturally derived fragrance</w:t>
      </w:r>
    </w:p>
    <w:p w:rsidR="00050517" w:rsidRDefault="00050517" w:rsidP="00923837">
      <w:pPr>
        <w:spacing w:after="0" w:line="240" w:lineRule="auto"/>
        <w:rPr>
          <w:noProof/>
        </w:rPr>
      </w:pPr>
      <w:r>
        <w:rPr>
          <w:noProof/>
        </w:rPr>
        <w:t xml:space="preserve">          Packaging 60% post-consumer recycled content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Johnson &amp; Johnson Consumer Products Company</w:t>
      </w:r>
    </w:p>
    <w:p w:rsidR="00050517" w:rsidRPr="00FE2FA6" w:rsidRDefault="00050517" w:rsidP="00923837">
      <w:pPr>
        <w:spacing w:after="0" w:line="240" w:lineRule="auto"/>
        <w:rPr>
          <w:b/>
          <w:color w:val="92D050"/>
        </w:rPr>
      </w:pPr>
      <w:r w:rsidRPr="00323BF0">
        <w:rPr>
          <w:b/>
          <w:noProof/>
          <w:color w:val="92D050"/>
        </w:rPr>
        <w:t>AVEENO® Soothing Bath Treatment</w:t>
      </w:r>
    </w:p>
    <w:p w:rsidR="00050517" w:rsidRPr="00FE2FA6" w:rsidRDefault="00050517" w:rsidP="00923837">
      <w:pPr>
        <w:spacing w:after="0" w:line="240" w:lineRule="auto"/>
        <w:rPr>
          <w:b/>
        </w:rPr>
      </w:pPr>
      <w:r w:rsidRPr="00323BF0">
        <w:rPr>
          <w:b/>
          <w:noProof/>
        </w:rPr>
        <w:t>908-874-2079</w:t>
      </w:r>
    </w:p>
    <w:p w:rsidR="00050517" w:rsidRPr="00FE2FA6" w:rsidRDefault="00050517" w:rsidP="00923837">
      <w:pPr>
        <w:spacing w:after="0" w:line="240" w:lineRule="auto"/>
        <w:rPr>
          <w:b/>
        </w:rPr>
      </w:pPr>
      <w:r w:rsidRPr="00323BF0">
        <w:rPr>
          <w:b/>
          <w:noProof/>
        </w:rPr>
        <w:t>http://www.aveeno.com/</w:t>
      </w:r>
    </w:p>
    <w:p w:rsidR="00050517" w:rsidRDefault="00050517" w:rsidP="00923837">
      <w:pPr>
        <w:spacing w:after="0" w:line="240" w:lineRule="auto"/>
      </w:pPr>
      <w:r>
        <w:rPr>
          <w:noProof/>
        </w:rPr>
        <w:t>For itchy, irritated skin, it is made of 100% pure natural colloidal oatmeal - an ingredient long recognized for its ability to relieve itching - that AVEENO mills into an ultra-fine powder. When dispersed in water, this powder forms a soothing milky bath that works as a natural cleanser to provide temporary skin protection and relieves irritation and itching due to poison ivy/oak/sumac, rashes, insect bites, and eczema. It also soothes prickly heat, chicken pox, hives or sunburn.</w:t>
      </w:r>
    </w:p>
    <w:p w:rsidR="00050517" w:rsidRDefault="00050517" w:rsidP="00923837">
      <w:pPr>
        <w:spacing w:after="0" w:line="240" w:lineRule="auto"/>
        <w:rPr>
          <w:noProof/>
        </w:rPr>
      </w:pPr>
      <w:r>
        <w:rPr>
          <w:noProof/>
        </w:rPr>
        <w:t>It was awarded the Green Good Housekeeping Seal by the Good Housekeeping Research Institute.  AVEENO  partnered with TerraCycle to upcycle used tubes into new products available at major US retailers.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Johnson &amp; Johnson Consumer Products Company, Inc.</w:t>
      </w:r>
    </w:p>
    <w:p w:rsidR="00050517" w:rsidRPr="00FE2FA6" w:rsidRDefault="00050517" w:rsidP="00923837">
      <w:pPr>
        <w:spacing w:after="0" w:line="240" w:lineRule="auto"/>
        <w:rPr>
          <w:b/>
          <w:color w:val="92D050"/>
        </w:rPr>
      </w:pPr>
      <w:r w:rsidRPr="00323BF0">
        <w:rPr>
          <w:b/>
          <w:noProof/>
          <w:color w:val="92D050"/>
        </w:rPr>
        <w:t>AVEENO® POSITIVELY AGELESS</w:t>
      </w:r>
    </w:p>
    <w:p w:rsidR="00050517" w:rsidRPr="00FE2FA6" w:rsidRDefault="00050517" w:rsidP="00923837">
      <w:pPr>
        <w:spacing w:after="0" w:line="240" w:lineRule="auto"/>
        <w:rPr>
          <w:b/>
        </w:rPr>
      </w:pPr>
      <w:r w:rsidRPr="00323BF0">
        <w:rPr>
          <w:b/>
          <w:noProof/>
        </w:rPr>
        <w:t>908 874-2905</w:t>
      </w:r>
    </w:p>
    <w:p w:rsidR="00050517" w:rsidRPr="00FE2FA6" w:rsidRDefault="00050517" w:rsidP="00923837">
      <w:pPr>
        <w:spacing w:after="0" w:line="240" w:lineRule="auto"/>
        <w:rPr>
          <w:b/>
        </w:rPr>
      </w:pPr>
      <w:r w:rsidRPr="00323BF0">
        <w:rPr>
          <w:b/>
          <w:noProof/>
        </w:rPr>
        <w:t>http://www.aveeno.com/</w:t>
      </w:r>
    </w:p>
    <w:p w:rsidR="00050517" w:rsidRDefault="00050517" w:rsidP="00923837">
      <w:pPr>
        <w:spacing w:after="0" w:line="240" w:lineRule="auto"/>
      </w:pPr>
      <w:r>
        <w:rPr>
          <w:noProof/>
        </w:rPr>
        <w:t>The AVEENO POSITIVELY AGELESS includes facial moisturizers, firming body lotion, and cleansers. These exclusive anti-aging formulas, made with Natural Shitake Complex, blend the best of nature with the proof of science giving consumers visibly younger-looking skin.</w:t>
      </w:r>
    </w:p>
    <w:p w:rsidR="00050517" w:rsidRDefault="00050517" w:rsidP="00923837">
      <w:pPr>
        <w:spacing w:after="0" w:line="240" w:lineRule="auto"/>
        <w:rPr>
          <w:noProof/>
        </w:rPr>
      </w:pPr>
      <w:r>
        <w:rPr>
          <w:noProof/>
        </w:rPr>
        <w:t>AVEENO  HDPE bottles and paper packaging are recyclable and 100% PVC free. Cartons are 100% recycled with 35% post-consumer recycled materials and sleeves are made from 100% Recycled Polyethylene Terephthalate.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Kessler Consulting Inc.</w:t>
      </w:r>
    </w:p>
    <w:p w:rsidR="00050517" w:rsidRPr="00FE2FA6" w:rsidRDefault="00050517" w:rsidP="00923837">
      <w:pPr>
        <w:spacing w:after="0" w:line="240" w:lineRule="auto"/>
        <w:rPr>
          <w:b/>
          <w:color w:val="92D050"/>
        </w:rPr>
      </w:pPr>
      <w:r w:rsidRPr="00323BF0">
        <w:rPr>
          <w:b/>
          <w:noProof/>
          <w:color w:val="92D050"/>
        </w:rPr>
        <w:t>Waste Assessments, Resource Mgt., Lean Six Sigma Certified</w:t>
      </w:r>
    </w:p>
    <w:p w:rsidR="00050517" w:rsidRPr="00FE2FA6" w:rsidRDefault="00050517" w:rsidP="00923837">
      <w:pPr>
        <w:spacing w:after="0" w:line="240" w:lineRule="auto"/>
        <w:rPr>
          <w:b/>
        </w:rPr>
      </w:pPr>
      <w:r w:rsidRPr="00323BF0">
        <w:rPr>
          <w:b/>
          <w:noProof/>
        </w:rPr>
        <w:t>813-971-8333</w:t>
      </w:r>
    </w:p>
    <w:p w:rsidR="00050517" w:rsidRPr="00FE2FA6" w:rsidRDefault="00050517" w:rsidP="00923837">
      <w:pPr>
        <w:spacing w:after="0" w:line="240" w:lineRule="auto"/>
        <w:rPr>
          <w:b/>
        </w:rPr>
      </w:pPr>
      <w:r w:rsidRPr="00323BF0">
        <w:rPr>
          <w:b/>
          <w:noProof/>
        </w:rPr>
        <w:t>http://www.kesconsult.com</w:t>
      </w:r>
    </w:p>
    <w:p w:rsidR="00050517" w:rsidRDefault="00050517" w:rsidP="00923837">
      <w:pPr>
        <w:spacing w:after="0" w:line="240" w:lineRule="auto"/>
      </w:pPr>
      <w:r>
        <w:rPr>
          <w:noProof/>
        </w:rPr>
        <w:t>Since its inception in 1988, Kessler Consulting, Inc. has built an impressive record of accomplishment by providing solid waste consulting services to private and insitutional clients in the areas of solid waste planning and program development, recycling and waste reduction program implementation, solid waste studies and financial analyses, contracting and procurement, sustainability, and various other environmental technical services.</w:t>
      </w:r>
    </w:p>
    <w:p w:rsidR="00050517" w:rsidRDefault="00050517" w:rsidP="00923837">
      <w:pPr>
        <w:spacing w:after="0" w:line="240" w:lineRule="auto"/>
        <w:rPr>
          <w:noProof/>
        </w:rPr>
      </w:pPr>
      <w:r>
        <w:rPr>
          <w:noProof/>
        </w:rPr>
        <w:t>The company's professional reputation is best demonstrated by the long-term relationships enjoyed with many of our clients.  You will have over 150 years of combined solid waste resource management experience with our staff.</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Kimberly-Clark</w:t>
      </w:r>
    </w:p>
    <w:p w:rsidR="00050517" w:rsidRPr="00FE2FA6" w:rsidRDefault="00050517" w:rsidP="00923837">
      <w:pPr>
        <w:spacing w:after="0" w:line="240" w:lineRule="auto"/>
        <w:rPr>
          <w:b/>
          <w:color w:val="92D050"/>
        </w:rPr>
      </w:pPr>
      <w:r w:rsidRPr="00323BF0">
        <w:rPr>
          <w:b/>
          <w:noProof/>
          <w:color w:val="92D050"/>
        </w:rPr>
        <w:t>BLUE RENEW* Sterilization Wrap Recycling Program</w:t>
      </w:r>
    </w:p>
    <w:p w:rsidR="00050517" w:rsidRPr="00FE2FA6" w:rsidRDefault="00050517" w:rsidP="00923837">
      <w:pPr>
        <w:spacing w:after="0" w:line="240" w:lineRule="auto"/>
        <w:rPr>
          <w:b/>
        </w:rPr>
      </w:pPr>
      <w:r w:rsidRPr="00323BF0">
        <w:rPr>
          <w:b/>
          <w:noProof/>
        </w:rPr>
        <w:t>1-800-542-3577</w:t>
      </w:r>
    </w:p>
    <w:p w:rsidR="00050517" w:rsidRPr="00FE2FA6" w:rsidRDefault="00050517" w:rsidP="00923837">
      <w:pPr>
        <w:spacing w:after="0" w:line="240" w:lineRule="auto"/>
        <w:rPr>
          <w:b/>
        </w:rPr>
      </w:pPr>
      <w:r w:rsidRPr="00323BF0">
        <w:rPr>
          <w:b/>
          <w:noProof/>
        </w:rPr>
        <w:t>http://www.kchealthcare.com/bluerenew</w:t>
      </w:r>
    </w:p>
    <w:p w:rsidR="00050517" w:rsidRDefault="00050517" w:rsidP="00344C5B">
      <w:pPr>
        <w:spacing w:after="0" w:line="240" w:lineRule="auto"/>
        <w:rPr>
          <w:noProof/>
        </w:rPr>
      </w:pPr>
      <w:r>
        <w:rPr>
          <w:noProof/>
        </w:rPr>
        <w:t>Kimberly-Clark has developed a step-by-step program to assist your facility in successfully recycling KIMGUARD* Wrap.  We call it BLUE RENEW*. Medical facilities across the United States are now recycling their used, clean KIMGUARD Wrap, made from recyclable #5 polypropylene fabric. And there are recycling partners in your area who can help you do it, too.</w:t>
      </w:r>
    </w:p>
    <w:p w:rsidR="00050517" w:rsidRDefault="00050517" w:rsidP="00344C5B">
      <w:pPr>
        <w:spacing w:after="0" w:line="240" w:lineRule="auto"/>
        <w:rPr>
          <w:noProof/>
        </w:rPr>
      </w:pPr>
      <w:r>
        <w:rPr>
          <w:noProof/>
        </w:rPr>
        <w:t xml:space="preserve"> </w:t>
      </w:r>
    </w:p>
    <w:p w:rsidR="00050517" w:rsidRDefault="00050517" w:rsidP="00923837">
      <w:pPr>
        <w:spacing w:after="0" w:line="240" w:lineRule="auto"/>
      </w:pPr>
      <w:r>
        <w:rPr>
          <w:noProof/>
        </w:rPr>
        <w:t>Learn more about how you can BLUE RENEW by contacting your Kimberly-Clark representative today!</w:t>
      </w:r>
    </w:p>
    <w:p w:rsidR="00050517" w:rsidRDefault="00050517" w:rsidP="00344C5B">
      <w:pPr>
        <w:spacing w:after="0" w:line="240" w:lineRule="auto"/>
        <w:rPr>
          <w:noProof/>
        </w:rPr>
      </w:pPr>
      <w:r>
        <w:rPr>
          <w:noProof/>
        </w:rPr>
        <w:t>Reduces landfill waste</w:t>
      </w:r>
    </w:p>
    <w:p w:rsidR="00050517" w:rsidRDefault="00050517" w:rsidP="00344C5B">
      <w:pPr>
        <w:spacing w:after="0" w:line="240" w:lineRule="auto"/>
        <w:rPr>
          <w:noProof/>
        </w:rPr>
      </w:pPr>
      <w:r>
        <w:rPr>
          <w:noProof/>
        </w:rPr>
        <w:t>Expandable recycling infrastructure</w:t>
      </w:r>
    </w:p>
    <w:p w:rsidR="00050517" w:rsidRDefault="00050517" w:rsidP="00923837">
      <w:pPr>
        <w:spacing w:after="0" w:line="240" w:lineRule="auto"/>
        <w:rPr>
          <w:noProof/>
        </w:rPr>
      </w:pPr>
      <w:r>
        <w:rPr>
          <w:noProof/>
        </w:rPr>
        <w:t>Measureable reporting</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Kimberly-Clark</w:t>
      </w:r>
    </w:p>
    <w:p w:rsidR="00050517" w:rsidRPr="00FE2FA6" w:rsidRDefault="00050517" w:rsidP="00923837">
      <w:pPr>
        <w:spacing w:after="0" w:line="240" w:lineRule="auto"/>
        <w:rPr>
          <w:b/>
          <w:color w:val="92D050"/>
        </w:rPr>
      </w:pPr>
      <w:r w:rsidRPr="00323BF0">
        <w:rPr>
          <w:b/>
          <w:noProof/>
          <w:color w:val="92D050"/>
        </w:rPr>
        <w:t>KC100 LAVENDER* Nitrile Exam Gloves</w:t>
      </w:r>
    </w:p>
    <w:p w:rsidR="00050517" w:rsidRPr="00FE2FA6" w:rsidRDefault="00050517" w:rsidP="00923837">
      <w:pPr>
        <w:spacing w:after="0" w:line="240" w:lineRule="auto"/>
        <w:rPr>
          <w:b/>
        </w:rPr>
      </w:pPr>
      <w:r w:rsidRPr="00323BF0">
        <w:rPr>
          <w:b/>
          <w:noProof/>
        </w:rPr>
        <w:t>1-800-542-3577</w:t>
      </w:r>
    </w:p>
    <w:p w:rsidR="00050517" w:rsidRPr="00FE2FA6" w:rsidRDefault="00050517" w:rsidP="00923837">
      <w:pPr>
        <w:spacing w:after="0" w:line="240" w:lineRule="auto"/>
        <w:rPr>
          <w:b/>
        </w:rPr>
      </w:pPr>
      <w:r w:rsidRPr="00323BF0">
        <w:rPr>
          <w:b/>
          <w:noProof/>
        </w:rPr>
        <w:t>http://www.loveyourgloves.com/lavender</w:t>
      </w:r>
    </w:p>
    <w:p w:rsidR="00050517" w:rsidRDefault="00050517" w:rsidP="00923837">
      <w:pPr>
        <w:spacing w:after="0" w:line="240" w:lineRule="auto"/>
      </w:pPr>
      <w:r>
        <w:rPr>
          <w:noProof/>
        </w:rPr>
        <w:t>* SmartPULL* Dispenser Box - The first, smaller opening is used when the box is full and helps control waste. When the box is half empty, the second, larger opening allows for easier access to the gloves  * Thinner, lighter, and more economical than standard nitrile - the ideal replacement for vinyl exam gloves  * KC100 LAVENDER* Nitrile Gloves over two leading "stretch" vinyl gloves  * Superior tactile sensitivity and comfort</w:t>
      </w:r>
    </w:p>
    <w:p w:rsidR="00050517" w:rsidRDefault="00050517" w:rsidP="00344C5B">
      <w:pPr>
        <w:spacing w:after="0" w:line="240" w:lineRule="auto"/>
        <w:rPr>
          <w:noProof/>
        </w:rPr>
      </w:pPr>
      <w:r>
        <w:rPr>
          <w:noProof/>
        </w:rPr>
        <w:t>Natural Rubber Latex Free</w:t>
      </w:r>
    </w:p>
    <w:p w:rsidR="00050517" w:rsidRDefault="00050517" w:rsidP="00344C5B">
      <w:pPr>
        <w:spacing w:after="0" w:line="240" w:lineRule="auto"/>
        <w:rPr>
          <w:noProof/>
        </w:rPr>
      </w:pPr>
      <w:r>
        <w:rPr>
          <w:noProof/>
        </w:rPr>
        <w:t>250 count box: 60% less storage</w:t>
      </w:r>
    </w:p>
    <w:p w:rsidR="00050517" w:rsidRDefault="00050517" w:rsidP="00923837">
      <w:pPr>
        <w:spacing w:after="0" w:line="240" w:lineRule="auto"/>
        <w:rPr>
          <w:noProof/>
        </w:rPr>
      </w:pPr>
      <w:r>
        <w:rPr>
          <w:noProof/>
        </w:rPr>
        <w:t>50% waste reduction over 100 ct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Kimberly-Clark</w:t>
      </w:r>
    </w:p>
    <w:p w:rsidR="00050517" w:rsidRPr="00FE2FA6" w:rsidRDefault="00050517" w:rsidP="00923837">
      <w:pPr>
        <w:spacing w:after="0" w:line="240" w:lineRule="auto"/>
        <w:rPr>
          <w:b/>
          <w:color w:val="92D050"/>
        </w:rPr>
      </w:pPr>
      <w:r w:rsidRPr="00323BF0">
        <w:rPr>
          <w:b/>
          <w:noProof/>
          <w:color w:val="92D050"/>
        </w:rPr>
        <w:t>KC300 STERLING* Nitrile Exam Gloves</w:t>
      </w:r>
    </w:p>
    <w:p w:rsidR="00050517" w:rsidRPr="00FE2FA6" w:rsidRDefault="00050517" w:rsidP="00923837">
      <w:pPr>
        <w:spacing w:after="0" w:line="240" w:lineRule="auto"/>
        <w:rPr>
          <w:b/>
        </w:rPr>
      </w:pPr>
      <w:r w:rsidRPr="00323BF0">
        <w:rPr>
          <w:b/>
          <w:noProof/>
        </w:rPr>
        <w:t>1-800-542-3577</w:t>
      </w:r>
    </w:p>
    <w:p w:rsidR="00050517" w:rsidRPr="00FE2FA6" w:rsidRDefault="00050517" w:rsidP="00923837">
      <w:pPr>
        <w:spacing w:after="0" w:line="240" w:lineRule="auto"/>
        <w:rPr>
          <w:b/>
        </w:rPr>
      </w:pPr>
      <w:r w:rsidRPr="00323BF0">
        <w:rPr>
          <w:b/>
          <w:noProof/>
        </w:rPr>
        <w:t>http://www.kchealthcare.com</w:t>
      </w:r>
    </w:p>
    <w:p w:rsidR="00050517" w:rsidRDefault="00050517" w:rsidP="00923837">
      <w:pPr>
        <w:spacing w:after="0" w:line="240" w:lineRule="auto"/>
      </w:pPr>
      <w:r>
        <w:rPr>
          <w:noProof/>
        </w:rPr>
        <w:t>* SmartPULL* Dispenser Box - The first, smaller opening is used when the box is full and helps control waste. When the box is half empty, the second, larger opening allows for easier access to the gloves  * Latex-free exam glove with the protection of nitrile and the sensitivity of latex  * The worry-free choice designed for virtually every use, throughout your facility1</w:t>
      </w:r>
    </w:p>
    <w:p w:rsidR="00050517" w:rsidRDefault="00050517" w:rsidP="00344C5B">
      <w:pPr>
        <w:spacing w:after="0" w:line="240" w:lineRule="auto"/>
        <w:rPr>
          <w:noProof/>
        </w:rPr>
      </w:pPr>
      <w:r>
        <w:rPr>
          <w:noProof/>
        </w:rPr>
        <w:t>Natural Rubber Latex-Free</w:t>
      </w:r>
    </w:p>
    <w:p w:rsidR="00050517" w:rsidRDefault="00050517" w:rsidP="00923837">
      <w:pPr>
        <w:spacing w:after="0" w:line="240" w:lineRule="auto"/>
        <w:rPr>
          <w:noProof/>
        </w:rPr>
      </w:pPr>
      <w:r>
        <w:rPr>
          <w:noProof/>
        </w:rPr>
        <w:t>200 count box: 40% waste reduction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Kimberly-Clark</w:t>
      </w:r>
    </w:p>
    <w:p w:rsidR="00050517" w:rsidRPr="00FE2FA6" w:rsidRDefault="00050517" w:rsidP="00923837">
      <w:pPr>
        <w:spacing w:after="0" w:line="240" w:lineRule="auto"/>
        <w:rPr>
          <w:b/>
          <w:color w:val="92D050"/>
        </w:rPr>
      </w:pPr>
      <w:r w:rsidRPr="00323BF0">
        <w:rPr>
          <w:b/>
          <w:noProof/>
          <w:color w:val="92D050"/>
        </w:rPr>
        <w:t>KC500 PURPLE NITRILE* Exam Gloves</w:t>
      </w:r>
    </w:p>
    <w:p w:rsidR="00050517" w:rsidRPr="00FE2FA6" w:rsidRDefault="00050517" w:rsidP="00923837">
      <w:pPr>
        <w:spacing w:after="0" w:line="240" w:lineRule="auto"/>
        <w:rPr>
          <w:b/>
        </w:rPr>
      </w:pPr>
      <w:r w:rsidRPr="00323BF0">
        <w:rPr>
          <w:b/>
          <w:noProof/>
        </w:rPr>
        <w:t>1-800-542-3577</w:t>
      </w:r>
    </w:p>
    <w:p w:rsidR="00050517" w:rsidRPr="00FE2FA6" w:rsidRDefault="00050517" w:rsidP="00923837">
      <w:pPr>
        <w:spacing w:after="0" w:line="240" w:lineRule="auto"/>
        <w:rPr>
          <w:b/>
        </w:rPr>
      </w:pPr>
      <w:r w:rsidRPr="00323BF0">
        <w:rPr>
          <w:b/>
          <w:noProof/>
        </w:rPr>
        <w:t>http://www.kchealthcare.com</w:t>
      </w:r>
    </w:p>
    <w:p w:rsidR="00050517" w:rsidRDefault="00050517" w:rsidP="00344C5B">
      <w:pPr>
        <w:spacing w:after="0" w:line="240" w:lineRule="auto"/>
        <w:rPr>
          <w:noProof/>
        </w:rPr>
      </w:pPr>
      <w:r>
        <w:rPr>
          <w:noProof/>
        </w:rPr>
        <w:t>KIMBERLY-CLARK* Medical Exam Gloves help safeguard healthcare employees from exposure to bloodborne pathogens and other infectious materials, whatever the task or procedure.</w:t>
      </w:r>
    </w:p>
    <w:p w:rsidR="00050517" w:rsidRDefault="00050517" w:rsidP="00344C5B">
      <w:pPr>
        <w:spacing w:after="0" w:line="240" w:lineRule="auto"/>
        <w:rPr>
          <w:noProof/>
        </w:rPr>
      </w:pPr>
      <w:r>
        <w:rPr>
          <w:noProof/>
        </w:rPr>
        <w:t xml:space="preserve"> </w:t>
      </w:r>
    </w:p>
    <w:p w:rsidR="00050517" w:rsidRDefault="00050517" w:rsidP="00923837">
      <w:pPr>
        <w:spacing w:after="0" w:line="240" w:lineRule="auto"/>
      </w:pPr>
      <w:r>
        <w:rPr>
          <w:noProof/>
        </w:rPr>
        <w:t>From proprietary nitrile formulations to economical vinyl, there's a KIMBERLY-CLARK* Medical Exam Glove that's right for every clinical task. Ideal for moderate to high risk settings. Provide barrier protection against permeation of 27 chemotherapy drugs. KIMBERLY-CLARK* maximum coverage and protection.</w:t>
      </w:r>
    </w:p>
    <w:p w:rsidR="00050517" w:rsidRDefault="00050517" w:rsidP="00923837">
      <w:pPr>
        <w:spacing w:after="0" w:line="240" w:lineRule="auto"/>
        <w:rPr>
          <w:noProof/>
        </w:rPr>
      </w:pPr>
      <w:r>
        <w:rPr>
          <w:noProof/>
        </w:rPr>
        <w:t>Natural Rubber Latex-Free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Kimberly-Clark</w:t>
      </w:r>
    </w:p>
    <w:p w:rsidR="00050517" w:rsidRPr="00FE2FA6" w:rsidRDefault="00050517" w:rsidP="00923837">
      <w:pPr>
        <w:spacing w:after="0" w:line="240" w:lineRule="auto"/>
        <w:rPr>
          <w:b/>
          <w:color w:val="92D050"/>
        </w:rPr>
      </w:pPr>
      <w:r w:rsidRPr="00323BF0">
        <w:rPr>
          <w:b/>
          <w:noProof/>
          <w:color w:val="92D050"/>
        </w:rPr>
        <w:t>KIMBERLY-CLARK* Facial Protection</w:t>
      </w:r>
    </w:p>
    <w:p w:rsidR="00050517" w:rsidRPr="00FE2FA6" w:rsidRDefault="00050517" w:rsidP="00923837">
      <w:pPr>
        <w:spacing w:after="0" w:line="240" w:lineRule="auto"/>
        <w:rPr>
          <w:b/>
        </w:rPr>
      </w:pPr>
      <w:r w:rsidRPr="00323BF0">
        <w:rPr>
          <w:b/>
          <w:noProof/>
        </w:rPr>
        <w:t>1-800-542-3577</w:t>
      </w:r>
    </w:p>
    <w:p w:rsidR="00050517" w:rsidRPr="00FE2FA6" w:rsidRDefault="00050517" w:rsidP="00923837">
      <w:pPr>
        <w:spacing w:after="0" w:line="240" w:lineRule="auto"/>
        <w:rPr>
          <w:b/>
        </w:rPr>
      </w:pPr>
      <w:r w:rsidRPr="00323BF0">
        <w:rPr>
          <w:b/>
          <w:noProof/>
        </w:rPr>
        <w:t>http://www.kchealthcare.com</w:t>
      </w:r>
    </w:p>
    <w:p w:rsidR="00050517" w:rsidRDefault="00050517" w:rsidP="00923837">
      <w:pPr>
        <w:spacing w:after="0" w:line="240" w:lineRule="auto"/>
      </w:pPr>
      <w:r>
        <w:rPr>
          <w:noProof/>
        </w:rPr>
        <w:t>KIMBERLY-CLARK* Facial Protection offers a broad range of styles, features, and levels of protection. From standard and fluid resistant masks, to particulate filter respirators, eyewear, and face shields, KIMBERLY-CLARK* Facial Protection products make for excellent choices where comfort and protection are needed in a variety of tasks and procedures.</w:t>
      </w:r>
    </w:p>
    <w:p w:rsidR="00050517" w:rsidRDefault="00050517" w:rsidP="00923837">
      <w:pPr>
        <w:spacing w:after="0" w:line="240" w:lineRule="auto"/>
        <w:rPr>
          <w:noProof/>
        </w:rPr>
      </w:pPr>
      <w:r>
        <w:rPr>
          <w:noProof/>
        </w:rPr>
        <w:t>Product is Natural Rubber Latex-Free. Our cases use above average recycled content (50%-60%).  All packaging materials are readily recyclable. Virgin pulp used is FSC (Forestry Stewardship Council) certified.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Kimberly-Clark</w:t>
      </w:r>
    </w:p>
    <w:p w:rsidR="00050517" w:rsidRPr="00FE2FA6" w:rsidRDefault="00050517" w:rsidP="00923837">
      <w:pPr>
        <w:spacing w:after="0" w:line="240" w:lineRule="auto"/>
        <w:rPr>
          <w:b/>
          <w:color w:val="92D050"/>
        </w:rPr>
      </w:pPr>
      <w:r w:rsidRPr="00323BF0">
        <w:rPr>
          <w:b/>
          <w:noProof/>
          <w:color w:val="92D050"/>
        </w:rPr>
        <w:t>KIMGUARD ONE-STEP* QUICK CHECK* Sterilization Wrap</w:t>
      </w:r>
    </w:p>
    <w:p w:rsidR="00050517" w:rsidRPr="00FE2FA6" w:rsidRDefault="00050517" w:rsidP="00923837">
      <w:pPr>
        <w:spacing w:after="0" w:line="240" w:lineRule="auto"/>
        <w:rPr>
          <w:b/>
        </w:rPr>
      </w:pPr>
      <w:r w:rsidRPr="00323BF0">
        <w:rPr>
          <w:b/>
          <w:noProof/>
        </w:rPr>
        <w:t>1-800-542-3577</w:t>
      </w:r>
    </w:p>
    <w:p w:rsidR="00050517" w:rsidRPr="00FE2FA6" w:rsidRDefault="00050517" w:rsidP="00923837">
      <w:pPr>
        <w:spacing w:after="0" w:line="240" w:lineRule="auto"/>
        <w:rPr>
          <w:b/>
        </w:rPr>
      </w:pPr>
      <w:r w:rsidRPr="00323BF0">
        <w:rPr>
          <w:b/>
          <w:noProof/>
        </w:rPr>
        <w:t>http://www.kchealthcare.com</w:t>
      </w:r>
    </w:p>
    <w:p w:rsidR="00050517" w:rsidRDefault="00050517" w:rsidP="00344C5B">
      <w:pPr>
        <w:spacing w:after="0" w:line="240" w:lineRule="auto"/>
        <w:rPr>
          <w:noProof/>
        </w:rPr>
      </w:pPr>
      <w:r>
        <w:rPr>
          <w:noProof/>
        </w:rPr>
        <w:t>Confidence you can see. Quicker than ever! KIMGUARD ONE-STEP* QUICK CHECK* Sterilization Wrap is the fast, easy way to ensure that instrument sterility is uncompromised.</w:t>
      </w:r>
    </w:p>
    <w:p w:rsidR="00050517" w:rsidRDefault="00050517" w:rsidP="00923837">
      <w:pPr>
        <w:spacing w:after="0" w:line="240" w:lineRule="auto"/>
      </w:pPr>
      <w:r>
        <w:rPr>
          <w:noProof/>
        </w:rPr>
        <w:t>It's easy to see what sets QUICK CHECK apart. With two colors --white and blue -- bonded together, inspecting trays is easier and faster than ever!  And, over 70% of Operating Room and Central Services users told us that QUICK CHECK Wrap gave them more confidence in their instrument inspections.</w:t>
      </w:r>
    </w:p>
    <w:p w:rsidR="00050517" w:rsidRDefault="00050517" w:rsidP="00344C5B">
      <w:pPr>
        <w:spacing w:after="0" w:line="240" w:lineRule="auto"/>
        <w:rPr>
          <w:noProof/>
        </w:rPr>
      </w:pPr>
      <w:r>
        <w:rPr>
          <w:noProof/>
        </w:rPr>
        <w:t>Recyclable, see BLUE RENEW</w:t>
      </w:r>
    </w:p>
    <w:p w:rsidR="00050517" w:rsidRDefault="00050517" w:rsidP="00344C5B">
      <w:pPr>
        <w:spacing w:after="0" w:line="240" w:lineRule="auto"/>
        <w:rPr>
          <w:noProof/>
        </w:rPr>
      </w:pPr>
      <w:r>
        <w:rPr>
          <w:noProof/>
        </w:rPr>
        <w:t>100% landfill-free manufacturing</w:t>
      </w:r>
    </w:p>
    <w:p w:rsidR="00050517" w:rsidRDefault="00050517" w:rsidP="00923837">
      <w:pPr>
        <w:spacing w:after="0" w:line="240" w:lineRule="auto"/>
        <w:rPr>
          <w:noProof/>
        </w:rPr>
      </w:pPr>
      <w:r>
        <w:rPr>
          <w:noProof/>
        </w:rPr>
        <w:t>Made in the USA</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Kimberly-Clark</w:t>
      </w:r>
    </w:p>
    <w:p w:rsidR="00050517" w:rsidRPr="00FE2FA6" w:rsidRDefault="00050517" w:rsidP="00923837">
      <w:pPr>
        <w:spacing w:after="0" w:line="240" w:lineRule="auto"/>
        <w:rPr>
          <w:b/>
          <w:color w:val="92D050"/>
        </w:rPr>
      </w:pPr>
      <w:r w:rsidRPr="00323BF0">
        <w:rPr>
          <w:b/>
          <w:noProof/>
          <w:color w:val="92D050"/>
        </w:rPr>
        <w:t>MICROCOOL* Surgical Gowns</w:t>
      </w:r>
    </w:p>
    <w:p w:rsidR="00050517" w:rsidRPr="00FE2FA6" w:rsidRDefault="00050517" w:rsidP="00923837">
      <w:pPr>
        <w:spacing w:after="0" w:line="240" w:lineRule="auto"/>
        <w:rPr>
          <w:b/>
        </w:rPr>
      </w:pPr>
      <w:r w:rsidRPr="00323BF0">
        <w:rPr>
          <w:b/>
          <w:noProof/>
        </w:rPr>
        <w:t>1-800-542-3577</w:t>
      </w:r>
    </w:p>
    <w:p w:rsidR="00050517" w:rsidRPr="00FE2FA6" w:rsidRDefault="00050517" w:rsidP="00923837">
      <w:pPr>
        <w:spacing w:after="0" w:line="240" w:lineRule="auto"/>
        <w:rPr>
          <w:b/>
        </w:rPr>
      </w:pPr>
      <w:r w:rsidRPr="00323BF0">
        <w:rPr>
          <w:b/>
          <w:noProof/>
        </w:rPr>
        <w:t>http://www.microcoolgowns.com</w:t>
      </w:r>
    </w:p>
    <w:p w:rsidR="00050517" w:rsidRDefault="00050517" w:rsidP="00344C5B">
      <w:pPr>
        <w:spacing w:after="0" w:line="240" w:lineRule="auto"/>
        <w:rPr>
          <w:noProof/>
        </w:rPr>
      </w:pPr>
      <w:r>
        <w:rPr>
          <w:noProof/>
        </w:rPr>
        <w:t>The OR can be a very hazardous environment where clinicians routinely risk exposure to blood, fluids, and pathogens. MICROCOOL* Gowns meet the AAMI Level 4 liquid barrier standard. MicroCool Gowns deliver a perfect balance of essential properties:</w:t>
      </w:r>
    </w:p>
    <w:p w:rsidR="00050517" w:rsidRDefault="00050517" w:rsidP="00344C5B">
      <w:pPr>
        <w:spacing w:after="0" w:line="240" w:lineRule="auto"/>
        <w:rPr>
          <w:noProof/>
        </w:rPr>
      </w:pPr>
      <w:r>
        <w:rPr>
          <w:noProof/>
        </w:rPr>
        <w:t>Fluid resistance</w:t>
      </w:r>
    </w:p>
    <w:p w:rsidR="00050517" w:rsidRDefault="00050517" w:rsidP="00344C5B">
      <w:pPr>
        <w:spacing w:after="0" w:line="240" w:lineRule="auto"/>
        <w:rPr>
          <w:noProof/>
        </w:rPr>
      </w:pPr>
      <w:r>
        <w:rPr>
          <w:noProof/>
        </w:rPr>
        <w:t>Microbial resistance</w:t>
      </w:r>
    </w:p>
    <w:p w:rsidR="00050517" w:rsidRDefault="00050517" w:rsidP="00344C5B">
      <w:pPr>
        <w:spacing w:after="0" w:line="240" w:lineRule="auto"/>
        <w:rPr>
          <w:noProof/>
        </w:rPr>
      </w:pPr>
      <w:r>
        <w:rPr>
          <w:noProof/>
        </w:rPr>
        <w:t xml:space="preserve">Flame resistance </w:t>
      </w:r>
    </w:p>
    <w:p w:rsidR="00050517" w:rsidRDefault="00050517" w:rsidP="00923837">
      <w:pPr>
        <w:spacing w:after="0" w:line="240" w:lineRule="auto"/>
      </w:pPr>
      <w:r>
        <w:rPr>
          <w:noProof/>
        </w:rPr>
        <w:t>Lint and abrasion resistance</w:t>
      </w:r>
    </w:p>
    <w:p w:rsidR="00050517" w:rsidRDefault="00050517" w:rsidP="00344C5B">
      <w:pPr>
        <w:spacing w:after="0" w:line="240" w:lineRule="auto"/>
        <w:rPr>
          <w:noProof/>
        </w:rPr>
      </w:pPr>
      <w:r>
        <w:rPr>
          <w:noProof/>
        </w:rPr>
        <w:t>100% Landfill-free fabric manufacturing</w:t>
      </w:r>
    </w:p>
    <w:p w:rsidR="00050517" w:rsidRDefault="00050517" w:rsidP="00344C5B">
      <w:pPr>
        <w:spacing w:after="0" w:line="240" w:lineRule="auto"/>
        <w:rPr>
          <w:noProof/>
        </w:rPr>
      </w:pPr>
      <w:r>
        <w:rPr>
          <w:noProof/>
        </w:rPr>
        <w:t>Cleanly Incinerated: Over 90% #5 polypropylene</w:t>
      </w:r>
    </w:p>
    <w:p w:rsidR="00050517" w:rsidRDefault="00050517" w:rsidP="00923837">
      <w:pPr>
        <w:spacing w:after="0" w:line="240" w:lineRule="auto"/>
        <w:rPr>
          <w:noProof/>
        </w:rPr>
      </w:pPr>
      <w:r>
        <w:rPr>
          <w:noProof/>
        </w:rPr>
        <w:t>PFOA-free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Lac-Mac Limited</w:t>
      </w:r>
    </w:p>
    <w:p w:rsidR="00050517" w:rsidRPr="00FE2FA6" w:rsidRDefault="00050517" w:rsidP="00923837">
      <w:pPr>
        <w:spacing w:after="0" w:line="240" w:lineRule="auto"/>
        <w:rPr>
          <w:b/>
          <w:color w:val="92D050"/>
        </w:rPr>
      </w:pPr>
      <w:r w:rsidRPr="00323BF0">
        <w:rPr>
          <w:b/>
          <w:noProof/>
          <w:color w:val="92D050"/>
        </w:rPr>
        <w:t>Surgical Drapes</w:t>
      </w:r>
    </w:p>
    <w:p w:rsidR="00050517" w:rsidRPr="00FE2FA6" w:rsidRDefault="00050517" w:rsidP="00923837">
      <w:pPr>
        <w:spacing w:after="0" w:line="240" w:lineRule="auto"/>
        <w:rPr>
          <w:b/>
        </w:rPr>
      </w:pPr>
      <w:r w:rsidRPr="00323BF0">
        <w:rPr>
          <w:b/>
          <w:noProof/>
        </w:rPr>
        <w:t>888-452-2622 x2227</w:t>
      </w:r>
    </w:p>
    <w:p w:rsidR="00050517" w:rsidRPr="00FE2FA6" w:rsidRDefault="00050517" w:rsidP="00923837">
      <w:pPr>
        <w:spacing w:after="0" w:line="240" w:lineRule="auto"/>
        <w:rPr>
          <w:b/>
        </w:rPr>
      </w:pPr>
      <w:r w:rsidRPr="00323BF0">
        <w:rPr>
          <w:b/>
          <w:noProof/>
        </w:rPr>
        <w:t>http://www.lac-mac.com</w:t>
      </w:r>
    </w:p>
    <w:p w:rsidR="00050517" w:rsidRDefault="00050517" w:rsidP="00923837">
      <w:pPr>
        <w:spacing w:after="0" w:line="240" w:lineRule="auto"/>
      </w:pPr>
      <w:r>
        <w:rPr>
          <w:noProof/>
        </w:rPr>
        <w:t>Lac-Mac reusable high-performance, liquid-proof Surgical Drapes are validated to 80 WDA. Our drapes and wrappers are manufactured to meet Level 4 level of protection in accordance with AAMI PB70 standards and meet FDA regulations as a medical device. We offer fully customizable products to suit specific needs .</w:t>
      </w:r>
    </w:p>
    <w:p w:rsidR="00050517" w:rsidRDefault="00050517" w:rsidP="00344C5B">
      <w:pPr>
        <w:spacing w:after="0" w:line="240" w:lineRule="auto"/>
        <w:rPr>
          <w:noProof/>
        </w:rPr>
      </w:pPr>
      <w:r>
        <w:rPr>
          <w:noProof/>
        </w:rPr>
        <w:t>Reduces environmental waste by 99%</w:t>
      </w:r>
    </w:p>
    <w:p w:rsidR="00050517" w:rsidRDefault="00050517" w:rsidP="00344C5B">
      <w:pPr>
        <w:spacing w:after="0" w:line="240" w:lineRule="auto"/>
        <w:rPr>
          <w:noProof/>
        </w:rPr>
      </w:pPr>
      <w:r>
        <w:rPr>
          <w:noProof/>
        </w:rPr>
        <w:t xml:space="preserve">Less carbon emissions compared with disposable. </w:t>
      </w:r>
    </w:p>
    <w:p w:rsidR="00050517" w:rsidRDefault="00050517" w:rsidP="00344C5B">
      <w:pPr>
        <w:spacing w:after="0" w:line="240" w:lineRule="auto"/>
        <w:rPr>
          <w:noProof/>
        </w:rPr>
      </w:pPr>
      <w:r>
        <w:rPr>
          <w:noProof/>
        </w:rPr>
        <w:t>Non-essential packaging removed</w:t>
      </w:r>
    </w:p>
    <w:p w:rsidR="00050517" w:rsidRDefault="00050517" w:rsidP="00923837">
      <w:pPr>
        <w:spacing w:after="0" w:line="240" w:lineRule="auto"/>
        <w:rPr>
          <w:noProof/>
        </w:rPr>
      </w:pPr>
      <w:r>
        <w:rPr>
          <w:noProof/>
        </w:rPr>
        <w:t>.</w:t>
      </w:r>
    </w:p>
    <w:p w:rsidR="00050517" w:rsidRDefault="00050517" w:rsidP="00923837">
      <w:pPr>
        <w:spacing w:after="0" w:line="240" w:lineRule="auto"/>
      </w:pPr>
      <w:r>
        <w:rPr>
          <w:noProof/>
        </w:rPr>
        <w:t>Encompass Group, LLC, Amerinet GPO</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Lac-Mac Limited</w:t>
      </w:r>
    </w:p>
    <w:p w:rsidR="00050517" w:rsidRPr="00FE2FA6" w:rsidRDefault="00050517" w:rsidP="00923837">
      <w:pPr>
        <w:spacing w:after="0" w:line="240" w:lineRule="auto"/>
        <w:rPr>
          <w:b/>
          <w:color w:val="92D050"/>
        </w:rPr>
      </w:pPr>
      <w:r w:rsidRPr="00323BF0">
        <w:rPr>
          <w:b/>
          <w:noProof/>
          <w:color w:val="92D050"/>
        </w:rPr>
        <w:t>Surgical Gowns</w:t>
      </w:r>
    </w:p>
    <w:p w:rsidR="00050517" w:rsidRPr="00FE2FA6" w:rsidRDefault="00050517" w:rsidP="00923837">
      <w:pPr>
        <w:spacing w:after="0" w:line="240" w:lineRule="auto"/>
        <w:rPr>
          <w:b/>
        </w:rPr>
      </w:pPr>
      <w:r w:rsidRPr="00323BF0">
        <w:rPr>
          <w:b/>
          <w:noProof/>
        </w:rPr>
        <w:t>888-452-2622 x2227</w:t>
      </w:r>
    </w:p>
    <w:p w:rsidR="00050517" w:rsidRPr="00FE2FA6" w:rsidRDefault="00050517" w:rsidP="00923837">
      <w:pPr>
        <w:spacing w:after="0" w:line="240" w:lineRule="auto"/>
        <w:rPr>
          <w:b/>
        </w:rPr>
      </w:pPr>
      <w:r w:rsidRPr="00323BF0">
        <w:rPr>
          <w:b/>
          <w:noProof/>
        </w:rPr>
        <w:t>http://www.lac-mac.com/</w:t>
      </w:r>
    </w:p>
    <w:p w:rsidR="00050517" w:rsidRDefault="00050517" w:rsidP="00923837">
      <w:pPr>
        <w:spacing w:after="0" w:line="240" w:lineRule="auto"/>
      </w:pPr>
      <w:r>
        <w:rPr>
          <w:noProof/>
        </w:rPr>
        <w:t>Lac-Mac Surgical Gowns are validated for 75-125 uses before being downgraded for alternate use. Our Level 4 surgical gowns offer high-performance, liquid-proof, viral-proof protection. We also offer lower levels of protection in Level 3 and Level 2 liquid-resistant gowns. Levels of protection are in accordance with AAMI PB70 Standards and meet FDA regulations as a medical device.</w:t>
      </w:r>
    </w:p>
    <w:p w:rsidR="00050517" w:rsidRDefault="00050517" w:rsidP="00344C5B">
      <w:pPr>
        <w:spacing w:after="0" w:line="240" w:lineRule="auto"/>
        <w:rPr>
          <w:noProof/>
        </w:rPr>
      </w:pPr>
      <w:r>
        <w:rPr>
          <w:noProof/>
        </w:rPr>
        <w:t xml:space="preserve">Reusables reduce environmental waste by 99% </w:t>
      </w:r>
    </w:p>
    <w:p w:rsidR="00050517" w:rsidRDefault="00050517" w:rsidP="00344C5B">
      <w:pPr>
        <w:spacing w:after="0" w:line="240" w:lineRule="auto"/>
        <w:rPr>
          <w:noProof/>
        </w:rPr>
      </w:pPr>
      <w:r>
        <w:rPr>
          <w:noProof/>
        </w:rPr>
        <w:t xml:space="preserve">Reduced carbon emissions compared with disposable </w:t>
      </w:r>
    </w:p>
    <w:p w:rsidR="00050517" w:rsidRDefault="00050517" w:rsidP="00923837">
      <w:pPr>
        <w:spacing w:after="0" w:line="240" w:lineRule="auto"/>
        <w:rPr>
          <w:noProof/>
        </w:rPr>
      </w:pPr>
      <w:r>
        <w:rPr>
          <w:noProof/>
        </w:rPr>
        <w:t>Non-essential packaging  has been removed</w:t>
      </w:r>
    </w:p>
    <w:p w:rsidR="00050517" w:rsidRDefault="00050517" w:rsidP="00923837">
      <w:pPr>
        <w:spacing w:after="0" w:line="240" w:lineRule="auto"/>
      </w:pPr>
      <w:r>
        <w:rPr>
          <w:noProof/>
        </w:rPr>
        <w:t>Encompass Group, LLC, Amerinet GPO</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LDI Corporation</w:t>
      </w:r>
    </w:p>
    <w:p w:rsidR="00050517" w:rsidRPr="00FE2FA6" w:rsidRDefault="00050517" w:rsidP="00923837">
      <w:pPr>
        <w:spacing w:after="0" w:line="240" w:lineRule="auto"/>
        <w:rPr>
          <w:b/>
          <w:color w:val="92D050"/>
        </w:rPr>
      </w:pPr>
      <w:r w:rsidRPr="00323BF0">
        <w:rPr>
          <w:b/>
          <w:noProof/>
          <w:color w:val="92D050"/>
        </w:rPr>
        <w:t>Sustainable Products</w:t>
      </w:r>
    </w:p>
    <w:p w:rsidR="00050517" w:rsidRPr="00FE2FA6" w:rsidRDefault="00050517" w:rsidP="00923837">
      <w:pPr>
        <w:spacing w:after="0" w:line="240" w:lineRule="auto"/>
        <w:rPr>
          <w:b/>
        </w:rPr>
      </w:pPr>
      <w:r w:rsidRPr="00323BF0">
        <w:rPr>
          <w:b/>
          <w:noProof/>
        </w:rPr>
        <w:t>866-332-0700</w:t>
      </w:r>
    </w:p>
    <w:p w:rsidR="00050517" w:rsidRPr="00FE2FA6" w:rsidRDefault="00050517" w:rsidP="00923837">
      <w:pPr>
        <w:spacing w:after="0" w:line="240" w:lineRule="auto"/>
        <w:rPr>
          <w:b/>
        </w:rPr>
      </w:pPr>
      <w:r w:rsidRPr="00323BF0">
        <w:rPr>
          <w:b/>
          <w:noProof/>
        </w:rPr>
        <w:t>http://www.ldisolutions.com</w:t>
      </w:r>
    </w:p>
    <w:p w:rsidR="00050517" w:rsidRDefault="00050517" w:rsidP="00923837">
      <w:pPr>
        <w:spacing w:after="0" w:line="240" w:lineRule="auto"/>
      </w:pPr>
      <w:r>
        <w:rPr>
          <w:noProof/>
        </w:rPr>
        <w:t>LDI provides Environmental, Health, and Safety benefits to Hospitals, Surgery Centers, Mortuaries, Laboratories, and other medical facilities. We develop or source products (with innovative chemistry and technology) that are more sustainable, less toxic, and safer.</w:t>
      </w:r>
    </w:p>
    <w:p w:rsidR="00050517" w:rsidRDefault="00050517" w:rsidP="00923837">
      <w:pPr>
        <w:spacing w:after="0" w:line="240" w:lineRule="auto"/>
        <w:rPr>
          <w:noProof/>
        </w:rPr>
      </w:pPr>
      <w:r>
        <w:rPr>
          <w:noProof/>
        </w:rPr>
        <w:t>PVC-Free, Safe for incineration, Low VOC emissions, Non-toxic</w:t>
      </w:r>
    </w:p>
    <w:p w:rsidR="00050517" w:rsidRDefault="00050517" w:rsidP="00923837">
      <w:pPr>
        <w:spacing w:after="0" w:line="240" w:lineRule="auto"/>
      </w:pPr>
      <w:r>
        <w:rPr>
          <w:noProof/>
        </w:rPr>
        <w:t>Premier, Health Trust, Cardinal, McKesson, Owens &amp; Minor</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LifeScan, Inc. (Johnson &amp; Johnson)</w:t>
      </w:r>
    </w:p>
    <w:p w:rsidR="00050517" w:rsidRPr="00FE2FA6" w:rsidRDefault="00050517" w:rsidP="00923837">
      <w:pPr>
        <w:spacing w:after="0" w:line="240" w:lineRule="auto"/>
        <w:rPr>
          <w:b/>
          <w:color w:val="92D050"/>
        </w:rPr>
      </w:pPr>
      <w:r w:rsidRPr="00323BF0">
        <w:rPr>
          <w:b/>
          <w:noProof/>
          <w:color w:val="92D050"/>
        </w:rPr>
        <w:t>OneTouch® Blood Glucose Monitoring Systems</w:t>
      </w:r>
    </w:p>
    <w:p w:rsidR="00050517" w:rsidRPr="00FE2FA6" w:rsidRDefault="00050517" w:rsidP="00923837">
      <w:pPr>
        <w:spacing w:after="0" w:line="240" w:lineRule="auto"/>
        <w:rPr>
          <w:b/>
        </w:rPr>
      </w:pPr>
      <w:r w:rsidRPr="00323BF0">
        <w:rPr>
          <w:b/>
          <w:noProof/>
        </w:rPr>
        <w:t>408 942-5720</w:t>
      </w:r>
    </w:p>
    <w:p w:rsidR="00050517" w:rsidRPr="00FE2FA6" w:rsidRDefault="00050517" w:rsidP="00923837">
      <w:pPr>
        <w:spacing w:after="0" w:line="240" w:lineRule="auto"/>
        <w:rPr>
          <w:b/>
        </w:rPr>
      </w:pPr>
      <w:r w:rsidRPr="00323BF0">
        <w:rPr>
          <w:b/>
          <w:noProof/>
        </w:rPr>
        <w:t>http://www.lifescan.com/</w:t>
      </w:r>
    </w:p>
    <w:p w:rsidR="00050517" w:rsidRDefault="00050517" w:rsidP="00344C5B">
      <w:pPr>
        <w:spacing w:after="0" w:line="240" w:lineRule="auto"/>
        <w:rPr>
          <w:noProof/>
        </w:rPr>
      </w:pPr>
      <w:r>
        <w:rPr>
          <w:noProof/>
        </w:rPr>
        <w:t>OneTouch Blood Glucose Monitoring Systems are accurate, convenient and can make blood glucose testing less painful.</w:t>
      </w:r>
    </w:p>
    <w:p w:rsidR="00050517" w:rsidRDefault="00050517" w:rsidP="00923837">
      <w:pPr>
        <w:spacing w:after="0" w:line="240" w:lineRule="auto"/>
      </w:pPr>
      <w:r>
        <w:rPr>
          <w:noProof/>
        </w:rPr>
        <w:t>Models include: OneTouch Select, OneTouch UltraLink, OneTouch Ultra Mini/Easy DL, OneTouch Vita, OneTouch Vita2, OneTouch UltraVue, OneTouch Ping</w:t>
      </w:r>
    </w:p>
    <w:p w:rsidR="00050517" w:rsidRDefault="00050517" w:rsidP="00923837">
      <w:pPr>
        <w:spacing w:after="0" w:line="240" w:lineRule="auto"/>
        <w:rPr>
          <w:noProof/>
        </w:rPr>
      </w:pPr>
      <w:r>
        <w:rPr>
          <w:noProof/>
        </w:rPr>
        <w:t>Since 2007, eight more RoHS compliant meters have been added to the product line.  Compliance with RoHS is several years in advance of any regulatory requirement to do so.</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Mazzetti Nash Lipsey Burch</w:t>
      </w:r>
    </w:p>
    <w:p w:rsidR="00050517" w:rsidRPr="00FE2FA6" w:rsidRDefault="00050517" w:rsidP="00923837">
      <w:pPr>
        <w:spacing w:after="0" w:line="240" w:lineRule="auto"/>
        <w:rPr>
          <w:b/>
          <w:color w:val="92D050"/>
        </w:rPr>
      </w:pPr>
      <w:r w:rsidRPr="00323BF0">
        <w:rPr>
          <w:b/>
          <w:noProof/>
          <w:color w:val="92D050"/>
        </w:rPr>
        <w:t>MEP Engineering Design and Consulting</w:t>
      </w:r>
    </w:p>
    <w:p w:rsidR="00050517" w:rsidRPr="00FE2FA6" w:rsidRDefault="00050517" w:rsidP="00923837">
      <w:pPr>
        <w:spacing w:after="0" w:line="240" w:lineRule="auto"/>
        <w:rPr>
          <w:b/>
        </w:rPr>
      </w:pPr>
      <w:r w:rsidRPr="00323BF0">
        <w:rPr>
          <w:b/>
          <w:noProof/>
        </w:rPr>
        <w:t>415-364-7203</w:t>
      </w:r>
    </w:p>
    <w:p w:rsidR="00050517" w:rsidRPr="00FE2FA6" w:rsidRDefault="00050517" w:rsidP="00923837">
      <w:pPr>
        <w:spacing w:after="0" w:line="240" w:lineRule="auto"/>
        <w:rPr>
          <w:b/>
        </w:rPr>
      </w:pPr>
      <w:r w:rsidRPr="00323BF0">
        <w:rPr>
          <w:b/>
          <w:noProof/>
        </w:rPr>
        <w:t>http://www.mazzetti.com</w:t>
      </w:r>
    </w:p>
    <w:p w:rsidR="00050517" w:rsidRDefault="00050517" w:rsidP="00923837">
      <w:pPr>
        <w:spacing w:after="0" w:line="240" w:lineRule="auto"/>
      </w:pPr>
      <w:r>
        <w:rPr>
          <w:noProof/>
        </w:rPr>
        <w:t>Founded in 1962, Mazzetti Nash Lipsey Burch (M+NLB) is a full-service consulting and design firm focused on the engineered systems of buildings, including HVAC, plumbing, fire protection, process piping, technology, lighting, and power systems. Apart from traditional design services, we provide consultation and support in facility planning, commissioning, energy management, environmental performance, equipment planning, materials and waste management, and a broad spectrum of low-voltage and information technologies.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McNeil Consumer Healthcare Division of McNEIL-PPC, Inc (Johnson &amp; Johnson)</w:t>
      </w:r>
    </w:p>
    <w:p w:rsidR="00050517" w:rsidRPr="00FE2FA6" w:rsidRDefault="00050517" w:rsidP="00923837">
      <w:pPr>
        <w:spacing w:after="0" w:line="240" w:lineRule="auto"/>
        <w:rPr>
          <w:b/>
          <w:color w:val="92D050"/>
        </w:rPr>
      </w:pPr>
      <w:r w:rsidRPr="00323BF0">
        <w:rPr>
          <w:b/>
          <w:noProof/>
          <w:color w:val="92D050"/>
        </w:rPr>
        <w:t>BENADRYL® Allergy Quick Dissolve Strips</w:t>
      </w:r>
    </w:p>
    <w:p w:rsidR="00050517" w:rsidRPr="00FE2FA6" w:rsidRDefault="00050517" w:rsidP="00923837">
      <w:pPr>
        <w:spacing w:after="0" w:line="240" w:lineRule="auto"/>
        <w:rPr>
          <w:b/>
        </w:rPr>
      </w:pPr>
      <w:r w:rsidRPr="00323BF0">
        <w:rPr>
          <w:b/>
          <w:noProof/>
        </w:rPr>
        <w:t>http://www.benadryl.com/</w:t>
      </w:r>
    </w:p>
    <w:p w:rsidR="00050517" w:rsidRDefault="00050517" w:rsidP="00923837">
      <w:pPr>
        <w:spacing w:after="0" w:line="240" w:lineRule="auto"/>
      </w:pPr>
      <w:r>
        <w:rPr>
          <w:noProof/>
        </w:rPr>
        <w:t>BENADRYL Allergy Quick Dissolve Strips temporarily relieve symptoms due to the common cold: Runny nose, Sneezing. They are individually wrapped and dissolve instantly.</w:t>
      </w:r>
    </w:p>
    <w:p w:rsidR="00050517" w:rsidRDefault="00050517" w:rsidP="00923837">
      <w:pPr>
        <w:spacing w:after="0" w:line="240" w:lineRule="auto"/>
        <w:rPr>
          <w:noProof/>
        </w:rPr>
      </w:pPr>
      <w:r>
        <w:rPr>
          <w:noProof/>
        </w:rPr>
        <w:t>The redesigned package uses 1.31 tons less paper, 50% less packaging by weight, and 42 billon BTUs less energy.  It saves 16,962lbs solid waste and eliminates 8.48 tons soft plastic.</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McNeil Consumer Healthcare Division of McNEIL-PPC, Inc. (Johnson &amp; Johnson)</w:t>
      </w:r>
    </w:p>
    <w:p w:rsidR="00050517" w:rsidRPr="00FE2FA6" w:rsidRDefault="00050517" w:rsidP="00923837">
      <w:pPr>
        <w:spacing w:after="0" w:line="240" w:lineRule="auto"/>
        <w:rPr>
          <w:b/>
          <w:color w:val="92D050"/>
        </w:rPr>
      </w:pPr>
      <w:r w:rsidRPr="00323BF0">
        <w:rPr>
          <w:b/>
          <w:noProof/>
          <w:color w:val="92D050"/>
        </w:rPr>
        <w:t>LISTERINE®</w:t>
      </w:r>
    </w:p>
    <w:p w:rsidR="00050517" w:rsidRPr="00FE2FA6" w:rsidRDefault="00050517" w:rsidP="00923837">
      <w:pPr>
        <w:spacing w:after="0" w:line="240" w:lineRule="auto"/>
        <w:rPr>
          <w:b/>
        </w:rPr>
      </w:pPr>
      <w:r w:rsidRPr="00323BF0">
        <w:rPr>
          <w:b/>
          <w:noProof/>
        </w:rPr>
        <w:t>908 874-2905</w:t>
      </w:r>
    </w:p>
    <w:p w:rsidR="00050517" w:rsidRPr="00FE2FA6" w:rsidRDefault="00050517" w:rsidP="00923837">
      <w:pPr>
        <w:spacing w:after="0" w:line="240" w:lineRule="auto"/>
        <w:rPr>
          <w:b/>
        </w:rPr>
      </w:pPr>
      <w:r w:rsidRPr="00323BF0">
        <w:rPr>
          <w:b/>
          <w:noProof/>
        </w:rPr>
        <w:t>http://www.jnj.com/connect/healthcare-products/consumer/</w:t>
      </w:r>
    </w:p>
    <w:p w:rsidR="00050517" w:rsidRDefault="00050517" w:rsidP="00923837">
      <w:pPr>
        <w:spacing w:after="0" w:line="240" w:lineRule="auto"/>
      </w:pPr>
      <w:r>
        <w:rPr>
          <w:noProof/>
        </w:rPr>
        <w:t>LISTERINE provides 24-hour protection against germs that cause plaque and gingivitis.</w:t>
      </w:r>
    </w:p>
    <w:p w:rsidR="00050517" w:rsidRDefault="00050517" w:rsidP="00923837">
      <w:pPr>
        <w:spacing w:after="0" w:line="240" w:lineRule="auto"/>
        <w:rPr>
          <w:noProof/>
        </w:rPr>
      </w:pPr>
      <w:r>
        <w:rPr>
          <w:noProof/>
        </w:rPr>
        <w:t>In 2008, the LISTERINE  package was redesigned to reduce the overall weight of the package by 30%.  This saved 402 tons of Polyethylene terephthalate (PET) in the US.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McNeil Consumer Healthcare, Division of McNEIL-PPC, Inc (Johnson &amp; Johnson)</w:t>
      </w:r>
    </w:p>
    <w:p w:rsidR="00050517" w:rsidRPr="00FE2FA6" w:rsidRDefault="00050517" w:rsidP="00923837">
      <w:pPr>
        <w:spacing w:after="0" w:line="240" w:lineRule="auto"/>
        <w:rPr>
          <w:b/>
          <w:color w:val="92D050"/>
        </w:rPr>
      </w:pPr>
      <w:r w:rsidRPr="00323BF0">
        <w:rPr>
          <w:b/>
          <w:noProof/>
          <w:color w:val="92D050"/>
        </w:rPr>
        <w:t>TYLENOL®</w:t>
      </w:r>
    </w:p>
    <w:p w:rsidR="00050517" w:rsidRPr="00FE2FA6" w:rsidRDefault="00050517" w:rsidP="00923837">
      <w:pPr>
        <w:spacing w:after="0" w:line="240" w:lineRule="auto"/>
        <w:rPr>
          <w:b/>
        </w:rPr>
      </w:pPr>
      <w:r w:rsidRPr="00323BF0">
        <w:rPr>
          <w:b/>
          <w:noProof/>
        </w:rPr>
        <w:t>877-TYLENOL</w:t>
      </w:r>
    </w:p>
    <w:p w:rsidR="00050517" w:rsidRPr="00FE2FA6" w:rsidRDefault="00050517" w:rsidP="00923837">
      <w:pPr>
        <w:spacing w:after="0" w:line="240" w:lineRule="auto"/>
        <w:rPr>
          <w:b/>
        </w:rPr>
      </w:pPr>
      <w:r w:rsidRPr="00323BF0">
        <w:rPr>
          <w:b/>
          <w:noProof/>
        </w:rPr>
        <w:t>http://www.tylenol.com/</w:t>
      </w:r>
    </w:p>
    <w:p w:rsidR="00050517" w:rsidRDefault="00050517" w:rsidP="00923837">
      <w:pPr>
        <w:spacing w:after="0" w:line="240" w:lineRule="auto"/>
      </w:pPr>
      <w:r>
        <w:rPr>
          <w:noProof/>
        </w:rPr>
        <w:t>TYLENOL is used for relieving pain, reducing fever, and relieving the symptoms of allergies, cold, cough, and flu. The active ingredient is acetaminophen.</w:t>
      </w:r>
    </w:p>
    <w:p w:rsidR="00050517" w:rsidRDefault="00050517" w:rsidP="00923837">
      <w:pPr>
        <w:spacing w:after="0" w:line="240" w:lineRule="auto"/>
        <w:rPr>
          <w:noProof/>
        </w:rPr>
      </w:pPr>
      <w:r>
        <w:rPr>
          <w:noProof/>
        </w:rPr>
        <w:t>Changed folding carton paperboard used in Adult Tylenol(paper was made from trees/wood) to 100% recycled paperboard.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McNeil Nutritionals , LLC (Johnson &amp; Johnson)</w:t>
      </w:r>
    </w:p>
    <w:p w:rsidR="00050517" w:rsidRPr="00FE2FA6" w:rsidRDefault="00050517" w:rsidP="00923837">
      <w:pPr>
        <w:spacing w:after="0" w:line="240" w:lineRule="auto"/>
        <w:rPr>
          <w:b/>
          <w:color w:val="92D050"/>
        </w:rPr>
      </w:pPr>
      <w:r w:rsidRPr="00323BF0">
        <w:rPr>
          <w:b/>
          <w:noProof/>
          <w:color w:val="92D050"/>
        </w:rPr>
        <w:t>SPLENDA® No Calorie Sweetener</w:t>
      </w:r>
    </w:p>
    <w:p w:rsidR="00050517" w:rsidRPr="00FE2FA6" w:rsidRDefault="00050517" w:rsidP="00923837">
      <w:pPr>
        <w:spacing w:after="0" w:line="240" w:lineRule="auto"/>
        <w:rPr>
          <w:b/>
        </w:rPr>
      </w:pPr>
      <w:r w:rsidRPr="00323BF0">
        <w:rPr>
          <w:b/>
          <w:noProof/>
        </w:rPr>
        <w:t>866-948-6883</w:t>
      </w:r>
    </w:p>
    <w:p w:rsidR="00050517" w:rsidRPr="00FE2FA6" w:rsidRDefault="00050517" w:rsidP="00923837">
      <w:pPr>
        <w:spacing w:after="0" w:line="240" w:lineRule="auto"/>
        <w:rPr>
          <w:b/>
        </w:rPr>
      </w:pPr>
      <w:r w:rsidRPr="00323BF0">
        <w:rPr>
          <w:b/>
          <w:noProof/>
        </w:rPr>
        <w:t>http://www.splenda.com/</w:t>
      </w:r>
    </w:p>
    <w:p w:rsidR="00050517" w:rsidRDefault="00050517" w:rsidP="00923837">
      <w:pPr>
        <w:spacing w:after="0" w:line="240" w:lineRule="auto"/>
      </w:pPr>
      <w:r>
        <w:rPr>
          <w:noProof/>
        </w:rPr>
        <w:t>SPLENDA No Calorie Sweetener (introduced in 1999) contains sucralose (SPLENDA Brand Sweetener), the no calorie sweetener with no unpleasant aftertaste. It can be used virtually anywhere sugar is used, like cooking and baking.</w:t>
      </w:r>
    </w:p>
    <w:p w:rsidR="00050517" w:rsidRDefault="00050517" w:rsidP="00923837">
      <w:pPr>
        <w:spacing w:after="0" w:line="240" w:lineRule="auto"/>
        <w:rPr>
          <w:noProof/>
        </w:rPr>
      </w:pPr>
      <w:r>
        <w:rPr>
          <w:noProof/>
        </w:rPr>
        <w:t>The 2008 'Out of Box' Design reduced material weight by 50% by eliminating the paperboard outer container.  It reduced waste and the energy to store and ship the product.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Naturepedic</w:t>
      </w:r>
    </w:p>
    <w:p w:rsidR="00050517" w:rsidRPr="00FE2FA6" w:rsidRDefault="00050517" w:rsidP="00923837">
      <w:pPr>
        <w:spacing w:after="0" w:line="240" w:lineRule="auto"/>
        <w:rPr>
          <w:b/>
          <w:color w:val="92D050"/>
        </w:rPr>
      </w:pPr>
      <w:r w:rsidRPr="00323BF0">
        <w:rPr>
          <w:b/>
          <w:noProof/>
          <w:color w:val="92D050"/>
        </w:rPr>
        <w:t>Naturepedic Pediatric Pad</w:t>
      </w:r>
    </w:p>
    <w:p w:rsidR="00050517" w:rsidRPr="00FE2FA6" w:rsidRDefault="00050517" w:rsidP="00923837">
      <w:pPr>
        <w:spacing w:after="0" w:line="240" w:lineRule="auto"/>
        <w:rPr>
          <w:b/>
        </w:rPr>
      </w:pPr>
      <w:r w:rsidRPr="00323BF0">
        <w:rPr>
          <w:b/>
          <w:noProof/>
        </w:rPr>
        <w:t>800-917-3342</w:t>
      </w:r>
    </w:p>
    <w:p w:rsidR="00050517" w:rsidRPr="00FE2FA6" w:rsidRDefault="00050517" w:rsidP="00923837">
      <w:pPr>
        <w:spacing w:after="0" w:line="240" w:lineRule="auto"/>
        <w:rPr>
          <w:b/>
        </w:rPr>
      </w:pPr>
      <w:r w:rsidRPr="00323BF0">
        <w:rPr>
          <w:b/>
          <w:noProof/>
        </w:rPr>
        <w:t>http://www.naturepedicinfo.com</w:t>
      </w:r>
    </w:p>
    <w:p w:rsidR="00050517" w:rsidRDefault="00050517" w:rsidP="00344C5B">
      <w:pPr>
        <w:spacing w:after="0" w:line="240" w:lineRule="auto"/>
        <w:rPr>
          <w:noProof/>
        </w:rPr>
      </w:pPr>
      <w:r>
        <w:rPr>
          <w:noProof/>
        </w:rPr>
        <w:t>The Naturepedic Hospital Pediatric Pad is a certified organic pediatric pad free of harmful chemicals or allergens.</w:t>
      </w:r>
    </w:p>
    <w:p w:rsidR="00050517" w:rsidRDefault="00050517" w:rsidP="00344C5B">
      <w:pPr>
        <w:spacing w:after="0" w:line="240" w:lineRule="auto"/>
        <w:rPr>
          <w:noProof/>
        </w:rPr>
      </w:pPr>
      <w:r>
        <w:rPr>
          <w:noProof/>
        </w:rPr>
        <w:t>Certified by GREENGUARD to meet their strict healthcare standards.</w:t>
      </w:r>
    </w:p>
    <w:p w:rsidR="00050517" w:rsidRDefault="00050517" w:rsidP="00344C5B">
      <w:pPr>
        <w:spacing w:after="0" w:line="240" w:lineRule="auto"/>
        <w:rPr>
          <w:noProof/>
        </w:rPr>
      </w:pPr>
      <w:r>
        <w:rPr>
          <w:noProof/>
        </w:rPr>
        <w:t>Seamless wipe-clean, stain-proof and odor-proof waterproof cover</w:t>
      </w:r>
    </w:p>
    <w:p w:rsidR="00050517" w:rsidRDefault="00050517" w:rsidP="00344C5B">
      <w:pPr>
        <w:spacing w:after="0" w:line="240" w:lineRule="auto"/>
        <w:rPr>
          <w:noProof/>
        </w:rPr>
      </w:pPr>
      <w:r>
        <w:rPr>
          <w:noProof/>
        </w:rPr>
        <w:t>Free of DEHP</w:t>
      </w:r>
    </w:p>
    <w:p w:rsidR="00050517" w:rsidRDefault="00050517" w:rsidP="00344C5B">
      <w:pPr>
        <w:spacing w:after="0" w:line="240" w:lineRule="auto"/>
        <w:rPr>
          <w:noProof/>
        </w:rPr>
      </w:pPr>
      <w:r>
        <w:rPr>
          <w:noProof/>
        </w:rPr>
        <w:t>Free of vinyl, phthalates, polyurethane foam, flame retardants, perfluorinated compounds, latex, and other controversial materials</w:t>
      </w:r>
    </w:p>
    <w:p w:rsidR="00050517" w:rsidRDefault="00050517" w:rsidP="00344C5B">
      <w:pPr>
        <w:spacing w:after="0" w:line="240" w:lineRule="auto"/>
        <w:rPr>
          <w:noProof/>
        </w:rPr>
      </w:pPr>
      <w:r>
        <w:rPr>
          <w:noProof/>
        </w:rPr>
        <w:t>Not made with natural rubber latex</w:t>
      </w:r>
    </w:p>
    <w:p w:rsidR="00050517" w:rsidRDefault="00050517" w:rsidP="00344C5B">
      <w:pPr>
        <w:spacing w:after="0" w:line="240" w:lineRule="auto"/>
        <w:rPr>
          <w:noProof/>
        </w:rPr>
      </w:pPr>
      <w:r>
        <w:rPr>
          <w:noProof/>
        </w:rPr>
        <w:t>Provides firm support</w:t>
      </w:r>
    </w:p>
    <w:p w:rsidR="00050517" w:rsidRDefault="00050517" w:rsidP="00344C5B">
      <w:pPr>
        <w:spacing w:after="0" w:line="240" w:lineRule="auto"/>
        <w:rPr>
          <w:noProof/>
        </w:rPr>
      </w:pPr>
      <w:r>
        <w:rPr>
          <w:noProof/>
        </w:rPr>
        <w:t>Constructed with certified organic cotton fabric and batting</w:t>
      </w:r>
    </w:p>
    <w:p w:rsidR="00050517" w:rsidRDefault="00050517" w:rsidP="00923837">
      <w:pPr>
        <w:spacing w:after="0" w:line="240" w:lineRule="auto"/>
      </w:pPr>
      <w:r>
        <w:rPr>
          <w:noProof/>
        </w:rPr>
        <w:t>Does not require approval by FDA</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Neutrogena Corporation</w:t>
      </w:r>
    </w:p>
    <w:p w:rsidR="00050517" w:rsidRPr="00FE2FA6" w:rsidRDefault="00050517" w:rsidP="00923837">
      <w:pPr>
        <w:spacing w:after="0" w:line="240" w:lineRule="auto"/>
        <w:rPr>
          <w:b/>
          <w:color w:val="92D050"/>
        </w:rPr>
      </w:pPr>
      <w:r w:rsidRPr="00323BF0">
        <w:rPr>
          <w:b/>
          <w:noProof/>
          <w:color w:val="92D050"/>
        </w:rPr>
        <w:t>NEUTROGENA® WAVE</w:t>
      </w:r>
    </w:p>
    <w:p w:rsidR="00050517" w:rsidRPr="00FE2FA6" w:rsidRDefault="00050517" w:rsidP="00923837">
      <w:pPr>
        <w:spacing w:after="0" w:line="240" w:lineRule="auto"/>
        <w:rPr>
          <w:b/>
        </w:rPr>
      </w:pPr>
      <w:r w:rsidRPr="00323BF0">
        <w:rPr>
          <w:b/>
          <w:noProof/>
        </w:rPr>
        <w:t>908 874-2905</w:t>
      </w:r>
    </w:p>
    <w:p w:rsidR="00050517" w:rsidRPr="00FE2FA6" w:rsidRDefault="00050517" w:rsidP="00923837">
      <w:pPr>
        <w:spacing w:after="0" w:line="240" w:lineRule="auto"/>
        <w:rPr>
          <w:b/>
        </w:rPr>
      </w:pPr>
      <w:r w:rsidRPr="00323BF0">
        <w:rPr>
          <w:b/>
          <w:noProof/>
        </w:rPr>
        <w:t>http://www.neutrogenawave.com/</w:t>
      </w:r>
    </w:p>
    <w:p w:rsidR="00050517" w:rsidRDefault="00050517" w:rsidP="00923837">
      <w:pPr>
        <w:spacing w:after="0" w:line="240" w:lineRule="auto"/>
      </w:pPr>
      <w:r>
        <w:rPr>
          <w:noProof/>
        </w:rPr>
        <w:t>NEUTROGENA WAVE is clinically proven superior to manual cleansing and gentle enough for daily use. Cool foam penetrates deeper into pores and a gentle vibrating motion stimulates skin's surface &amp; opens pores to remove dirt, oil, &amp; make-up.</w:t>
      </w:r>
    </w:p>
    <w:p w:rsidR="00050517" w:rsidRDefault="00050517" w:rsidP="00923837">
      <w:pPr>
        <w:spacing w:after="0" w:line="240" w:lineRule="auto"/>
        <w:rPr>
          <w:noProof/>
        </w:rPr>
      </w:pPr>
      <w:r>
        <w:rPr>
          <w:noProof/>
        </w:rPr>
        <w:t>Packaging was reduced by by 32% and transportation was reduced by 62%. The new design allows for inner paper and outer plastic to be easily separated for recycling.</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NewGen Surgical, Inc.</w:t>
      </w:r>
    </w:p>
    <w:p w:rsidR="00050517" w:rsidRPr="00FE2FA6" w:rsidRDefault="00050517" w:rsidP="00923837">
      <w:pPr>
        <w:spacing w:after="0" w:line="240" w:lineRule="auto"/>
        <w:rPr>
          <w:b/>
          <w:color w:val="92D050"/>
        </w:rPr>
      </w:pPr>
      <w:r w:rsidRPr="00323BF0">
        <w:rPr>
          <w:b/>
          <w:noProof/>
          <w:color w:val="92D050"/>
        </w:rPr>
        <w:t>Sustainably-Designed Medical Devices</w:t>
      </w:r>
    </w:p>
    <w:p w:rsidR="00050517" w:rsidRPr="00FE2FA6" w:rsidRDefault="00050517" w:rsidP="00923837">
      <w:pPr>
        <w:spacing w:after="0" w:line="240" w:lineRule="auto"/>
        <w:rPr>
          <w:b/>
        </w:rPr>
      </w:pPr>
      <w:r w:rsidRPr="00323BF0">
        <w:rPr>
          <w:b/>
          <w:noProof/>
        </w:rPr>
        <w:t>415-457-1138</w:t>
      </w:r>
    </w:p>
    <w:p w:rsidR="00050517" w:rsidRPr="00FE2FA6" w:rsidRDefault="00050517" w:rsidP="00923837">
      <w:pPr>
        <w:spacing w:after="0" w:line="240" w:lineRule="auto"/>
        <w:rPr>
          <w:b/>
        </w:rPr>
      </w:pPr>
      <w:r w:rsidRPr="00323BF0">
        <w:rPr>
          <w:b/>
          <w:noProof/>
        </w:rPr>
        <w:t>http://www.newgensurgical.com</w:t>
      </w:r>
    </w:p>
    <w:p w:rsidR="00050517" w:rsidRDefault="00050517" w:rsidP="00923837">
      <w:pPr>
        <w:spacing w:after="0" w:line="240" w:lineRule="auto"/>
      </w:pPr>
      <w:r>
        <w:rPr>
          <w:noProof/>
        </w:rPr>
        <w:t>NewGen Surgical designs and manufactures medical devices that reduce the use of natural resources, and harmful plastics- developing medical devices that are environmentally-responsible and use the most sustainable materials currently available.  Our products help hospitals, in particular the O.R., practice more sustainable operations while continuing to deliver the very best patient care. Manufactured in the USA using green supply chain management.</w:t>
      </w:r>
    </w:p>
    <w:p w:rsidR="00050517" w:rsidRDefault="00050517" w:rsidP="00923837">
      <w:pPr>
        <w:spacing w:after="0" w:line="240" w:lineRule="auto"/>
        <w:rPr>
          <w:noProof/>
        </w:rPr>
      </w:pPr>
      <w:r>
        <w:rPr>
          <w:noProof/>
        </w:rPr>
        <w:t>Life-cycle analysis used in design and development. Over 50% reduction in plastic versus conventional devices. Packaged in single source recyclable materials - lid and tray - No segregation needed. Packaged without Polystyrene.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Omnicell, Inc.</w:t>
      </w:r>
    </w:p>
    <w:p w:rsidR="00050517" w:rsidRPr="00FE2FA6" w:rsidRDefault="00050517" w:rsidP="00923837">
      <w:pPr>
        <w:spacing w:after="0" w:line="240" w:lineRule="auto"/>
        <w:rPr>
          <w:b/>
          <w:color w:val="92D050"/>
        </w:rPr>
      </w:pPr>
      <w:r w:rsidRPr="00323BF0">
        <w:rPr>
          <w:b/>
          <w:noProof/>
          <w:color w:val="92D050"/>
        </w:rPr>
        <w:t>Automated Medication and Supply Dispensing Systems</w:t>
      </w:r>
    </w:p>
    <w:p w:rsidR="00050517" w:rsidRPr="00FE2FA6" w:rsidRDefault="00050517" w:rsidP="00923837">
      <w:pPr>
        <w:spacing w:after="0" w:line="240" w:lineRule="auto"/>
        <w:rPr>
          <w:b/>
        </w:rPr>
      </w:pPr>
      <w:r w:rsidRPr="00323BF0">
        <w:rPr>
          <w:b/>
          <w:noProof/>
        </w:rPr>
        <w:t>800-850-6664</w:t>
      </w:r>
    </w:p>
    <w:p w:rsidR="00050517" w:rsidRPr="00FE2FA6" w:rsidRDefault="00050517" w:rsidP="00923837">
      <w:pPr>
        <w:spacing w:after="0" w:line="240" w:lineRule="auto"/>
        <w:rPr>
          <w:b/>
        </w:rPr>
      </w:pPr>
      <w:r w:rsidRPr="00323BF0">
        <w:rPr>
          <w:b/>
          <w:noProof/>
        </w:rPr>
        <w:t>http://www.omnicell.com</w:t>
      </w:r>
    </w:p>
    <w:p w:rsidR="00050517" w:rsidRDefault="00050517" w:rsidP="00923837">
      <w:pPr>
        <w:spacing w:after="0" w:line="240" w:lineRule="auto"/>
      </w:pPr>
      <w:r>
        <w:rPr>
          <w:noProof/>
        </w:rPr>
        <w:t>More than 2,600 acute care hospitals worldwide have utilized Omnicell's medication automation, supply chain, and analytics products to increase operational efficiency, reduce errors, and improve patient safety. Omnicell non-acute care solutions, including the MTS brand, enable approximately 6,000 institutional and retail pharmacies worldwide to optimize productivity and control costs. Moreover, the innovative medication adherence packaging solutions can reduce costly hospital readmissions.  Omnicell employs solar power for 15% of our energy needs in our LEED Platinum corporate headquarters.</w:t>
      </w:r>
    </w:p>
    <w:p w:rsidR="00050517" w:rsidRDefault="00050517" w:rsidP="00923837">
      <w:pPr>
        <w:spacing w:after="0" w:line="240" w:lineRule="auto"/>
        <w:rPr>
          <w:noProof/>
        </w:rPr>
      </w:pPr>
      <w:r>
        <w:rPr>
          <w:noProof/>
        </w:rPr>
        <w:t>Omnicell designs our automated medication and supply dispensing systems to be modular so they are easily upgradeable, keeping thousands of pounds of hardware out of landfills. Greater than 90% of production materials are recycled or reused.</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Ortho-Clinical Diagnostics, Inc (Johnson &amp; Johnson)</w:t>
      </w:r>
    </w:p>
    <w:p w:rsidR="00050517" w:rsidRPr="00FE2FA6" w:rsidRDefault="00050517" w:rsidP="00923837">
      <w:pPr>
        <w:spacing w:after="0" w:line="240" w:lineRule="auto"/>
        <w:rPr>
          <w:b/>
          <w:color w:val="92D050"/>
        </w:rPr>
      </w:pPr>
      <w:r w:rsidRPr="00323BF0">
        <w:rPr>
          <w:b/>
          <w:noProof/>
          <w:color w:val="92D050"/>
        </w:rPr>
        <w:t>VITROS® Blood Analyzers</w:t>
      </w:r>
    </w:p>
    <w:p w:rsidR="00050517" w:rsidRPr="00FE2FA6" w:rsidRDefault="00050517" w:rsidP="00923837">
      <w:pPr>
        <w:spacing w:after="0" w:line="240" w:lineRule="auto"/>
        <w:rPr>
          <w:b/>
        </w:rPr>
      </w:pPr>
      <w:r w:rsidRPr="00323BF0">
        <w:rPr>
          <w:b/>
          <w:noProof/>
        </w:rPr>
        <w:t>http://www.orthoclinical.com/</w:t>
      </w:r>
    </w:p>
    <w:p w:rsidR="00050517" w:rsidRDefault="00050517" w:rsidP="00923837">
      <w:pPr>
        <w:spacing w:after="0" w:line="240" w:lineRule="auto"/>
      </w:pPr>
      <w:r>
        <w:rPr>
          <w:noProof/>
        </w:rPr>
        <w:t>The function of all the VITROS Blood Analyzers is to provide the healthcare community with accurate diagnostic information to help patients experience a better quality of life. The accuracy of the information is measured by the systems themselves which employ controls and calibrators.</w:t>
      </w:r>
    </w:p>
    <w:p w:rsidR="00050517" w:rsidRDefault="00050517" w:rsidP="00923837">
      <w:pPr>
        <w:spacing w:after="0" w:line="240" w:lineRule="auto"/>
        <w:rPr>
          <w:noProof/>
        </w:rPr>
      </w:pPr>
      <w:r>
        <w:rPr>
          <w:noProof/>
        </w:rPr>
        <w:t>They have FSC certified consumable packaging, 30% PCR or SFI certified corrugated shipping boxes, recover 92% of products, use 100% less water (0L) than other leading brands, and recycle cartridges.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Ortho-McNeil Division of Ortho-McNeil-Janssen Pharmaceuticals, Inc. (Johnson &amp; Johnson)</w:t>
      </w:r>
    </w:p>
    <w:p w:rsidR="00050517" w:rsidRPr="00FE2FA6" w:rsidRDefault="00050517" w:rsidP="00923837">
      <w:pPr>
        <w:spacing w:after="0" w:line="240" w:lineRule="auto"/>
        <w:rPr>
          <w:b/>
          <w:color w:val="92D050"/>
        </w:rPr>
      </w:pPr>
      <w:r w:rsidRPr="00323BF0">
        <w:rPr>
          <w:b/>
          <w:noProof/>
          <w:color w:val="92D050"/>
        </w:rPr>
        <w:t>NUCYNTA® (tapentadol)</w:t>
      </w:r>
    </w:p>
    <w:p w:rsidR="00050517" w:rsidRPr="00FE2FA6" w:rsidRDefault="00050517" w:rsidP="00923837">
      <w:pPr>
        <w:spacing w:after="0" w:line="240" w:lineRule="auto"/>
        <w:rPr>
          <w:b/>
        </w:rPr>
      </w:pPr>
      <w:r w:rsidRPr="00323BF0">
        <w:rPr>
          <w:b/>
          <w:noProof/>
        </w:rPr>
        <w:t>32 14 60 2136</w:t>
      </w:r>
    </w:p>
    <w:p w:rsidR="00050517" w:rsidRPr="00FE2FA6" w:rsidRDefault="00050517" w:rsidP="00923837">
      <w:pPr>
        <w:spacing w:after="0" w:line="240" w:lineRule="auto"/>
        <w:rPr>
          <w:b/>
        </w:rPr>
      </w:pPr>
      <w:r w:rsidRPr="00323BF0">
        <w:rPr>
          <w:b/>
          <w:noProof/>
        </w:rPr>
        <w:t>http://www.janssenpharmaceuticalsinc.com/</w:t>
      </w:r>
    </w:p>
    <w:p w:rsidR="00050517" w:rsidRDefault="00050517" w:rsidP="00923837">
      <w:pPr>
        <w:spacing w:after="0" w:line="240" w:lineRule="auto"/>
      </w:pPr>
      <w:r>
        <w:rPr>
          <w:noProof/>
        </w:rPr>
        <w:t>NUCYNTA (tapentadol) is a prescription medicine for adults used to treat moderate to severe pain that is expected to last a short time.</w:t>
      </w:r>
    </w:p>
    <w:p w:rsidR="00050517" w:rsidRDefault="00050517" w:rsidP="00923837">
      <w:pPr>
        <w:spacing w:after="0" w:line="240" w:lineRule="auto"/>
        <w:rPr>
          <w:noProof/>
        </w:rPr>
      </w:pPr>
      <w:r>
        <w:rPr>
          <w:noProof/>
        </w:rPr>
        <w:t>The 2nd generation process of creating NUCYNTA  (tapentadol) tripled the active ingredient yield, reduced raw material use 50%, reduced organic solvent use 80%, and reduced water and energy consumption &gt;75%.</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Philips</w:t>
      </w:r>
    </w:p>
    <w:p w:rsidR="00050517" w:rsidRPr="00FE2FA6" w:rsidRDefault="00050517" w:rsidP="00923837">
      <w:pPr>
        <w:spacing w:after="0" w:line="240" w:lineRule="auto"/>
        <w:rPr>
          <w:b/>
          <w:color w:val="92D050"/>
        </w:rPr>
      </w:pPr>
      <w:r w:rsidRPr="00323BF0">
        <w:rPr>
          <w:b/>
          <w:noProof/>
          <w:color w:val="92D050"/>
        </w:rPr>
        <w:t>iDose4</w:t>
      </w:r>
    </w:p>
    <w:p w:rsidR="00050517" w:rsidRPr="00FE2FA6" w:rsidRDefault="00050517" w:rsidP="00923837">
      <w:pPr>
        <w:spacing w:after="0" w:line="240" w:lineRule="auto"/>
        <w:rPr>
          <w:b/>
        </w:rPr>
      </w:pPr>
      <w:r w:rsidRPr="00323BF0">
        <w:rPr>
          <w:b/>
          <w:noProof/>
        </w:rPr>
        <w:t>1-800-229-6417</w:t>
      </w:r>
    </w:p>
    <w:p w:rsidR="00050517" w:rsidRPr="00FE2FA6" w:rsidRDefault="00050517" w:rsidP="00923837">
      <w:pPr>
        <w:spacing w:after="0" w:line="240" w:lineRule="auto"/>
        <w:rPr>
          <w:b/>
        </w:rPr>
      </w:pPr>
      <w:r w:rsidRPr="00323BF0">
        <w:rPr>
          <w:b/>
          <w:noProof/>
        </w:rPr>
        <w:t>http://www.healthcare.philips.com/main/products/ct/products/idose/</w:t>
      </w:r>
    </w:p>
    <w:p w:rsidR="00050517" w:rsidRDefault="00050517" w:rsidP="00923837">
      <w:pPr>
        <w:spacing w:after="0" w:line="240" w:lineRule="auto"/>
      </w:pPr>
      <w:r>
        <w:rPr>
          <w:noProof/>
        </w:rPr>
        <w:t>iDose4 gives you control of the dial so you can personalize image quality based on your patients' needs at low dose. When used in combination with the advanced technologies of the Ingenuity vxxx, this provides a unique approach to managing important factors in patient care - a new era in low energy, low dose and low injected contrast imaging. iDose4 reconstruction is achieved in seconds rather than minutes. The majority of reference protocols are reconstructed in 60 seconds or less. If it's fast, it's Philips.</w:t>
      </w:r>
    </w:p>
    <w:p w:rsidR="00050517" w:rsidRDefault="00050517" w:rsidP="00923837">
      <w:pPr>
        <w:spacing w:after="0" w:line="240" w:lineRule="auto"/>
        <w:rPr>
          <w:noProof/>
        </w:rPr>
      </w:pPr>
      <w:r>
        <w:rPr>
          <w:noProof/>
        </w:rPr>
        <w:t>Up to 57% improvement in spatial resolution; significantly improve spatial resolution at low dose; manage dose without sacrificing image quality.</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Philips</w:t>
      </w:r>
    </w:p>
    <w:p w:rsidR="00050517" w:rsidRPr="00FE2FA6" w:rsidRDefault="00050517" w:rsidP="00923837">
      <w:pPr>
        <w:spacing w:after="0" w:line="240" w:lineRule="auto"/>
        <w:rPr>
          <w:b/>
          <w:color w:val="92D050"/>
        </w:rPr>
      </w:pPr>
      <w:r w:rsidRPr="00323BF0">
        <w:rPr>
          <w:b/>
          <w:noProof/>
          <w:color w:val="92D050"/>
        </w:rPr>
        <w:t>MRI Ingenia 1.5 T Omega</w:t>
      </w:r>
    </w:p>
    <w:p w:rsidR="00050517" w:rsidRPr="00FE2FA6" w:rsidRDefault="00050517" w:rsidP="00923837">
      <w:pPr>
        <w:spacing w:after="0" w:line="240" w:lineRule="auto"/>
        <w:rPr>
          <w:b/>
        </w:rPr>
      </w:pPr>
      <w:r w:rsidRPr="00323BF0">
        <w:rPr>
          <w:b/>
          <w:noProof/>
        </w:rPr>
        <w:t>1-800-229-6417</w:t>
      </w:r>
    </w:p>
    <w:p w:rsidR="00050517" w:rsidRPr="00FE2FA6" w:rsidRDefault="00050517" w:rsidP="00923837">
      <w:pPr>
        <w:spacing w:after="0" w:line="240" w:lineRule="auto"/>
        <w:rPr>
          <w:b/>
        </w:rPr>
      </w:pPr>
      <w:r w:rsidRPr="00323BF0">
        <w:rPr>
          <w:b/>
          <w:noProof/>
        </w:rPr>
        <w:t>http://www.healthcare.philips.com/main/products/mri/systems/Ingenia15T/index.wpd</w:t>
      </w:r>
    </w:p>
    <w:p w:rsidR="00050517" w:rsidRDefault="00050517" w:rsidP="00923837">
      <w:pPr>
        <w:spacing w:after="0" w:line="240" w:lineRule="auto"/>
      </w:pPr>
      <w:r>
        <w:rPr>
          <w:noProof/>
        </w:rPr>
        <w:t>The Ingenia 1.5T Omega is an exciting MR system based on the unique dStream system architecture. Ingenia is the world's first MR platform using RF coils with in-built digitization which results in new levels of image quality and throughput combined with a more comfortable patient experience. It delivers up to 40% more SNR and as much as 30% increase in throughput, while the system is offering the largest FOV of the industry. In short Ingenia delivers clarity, speed and expandability.</w:t>
      </w:r>
    </w:p>
    <w:p w:rsidR="00050517" w:rsidRDefault="00050517" w:rsidP="00923837">
      <w:pPr>
        <w:spacing w:after="0" w:line="240" w:lineRule="auto"/>
        <w:rPr>
          <w:noProof/>
        </w:rPr>
      </w:pPr>
      <w:r>
        <w:rPr>
          <w:noProof/>
        </w:rPr>
        <w:t>Energy usage 'off' &amp; 'ready-to-scan' mode per day is 24% lower and per patient 17% lower than the industry average (COCIR SRIv2 method http://www.cocir.org/site/), HeliumSave zero-boil off reduces helium costs, product weight reduced by 24%</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Philips</w:t>
      </w:r>
    </w:p>
    <w:p w:rsidR="00050517" w:rsidRPr="00FE2FA6" w:rsidRDefault="00050517" w:rsidP="00923837">
      <w:pPr>
        <w:spacing w:after="0" w:line="240" w:lineRule="auto"/>
        <w:rPr>
          <w:b/>
          <w:color w:val="92D050"/>
        </w:rPr>
      </w:pPr>
      <w:r w:rsidRPr="00323BF0">
        <w:rPr>
          <w:b/>
          <w:noProof/>
          <w:color w:val="92D050"/>
        </w:rPr>
        <w:t>Philips ClearVue 350 Ultrasound Systems</w:t>
      </w:r>
    </w:p>
    <w:p w:rsidR="00050517" w:rsidRPr="00FE2FA6" w:rsidRDefault="00050517" w:rsidP="00923837">
      <w:pPr>
        <w:spacing w:after="0" w:line="240" w:lineRule="auto"/>
        <w:rPr>
          <w:b/>
        </w:rPr>
      </w:pPr>
      <w:r w:rsidRPr="00323BF0">
        <w:rPr>
          <w:b/>
          <w:noProof/>
        </w:rPr>
        <w:t>1-800-453-6860</w:t>
      </w:r>
    </w:p>
    <w:p w:rsidR="00050517" w:rsidRPr="00FE2FA6" w:rsidRDefault="00050517" w:rsidP="00923837">
      <w:pPr>
        <w:spacing w:after="0" w:line="240" w:lineRule="auto"/>
        <w:rPr>
          <w:b/>
        </w:rPr>
      </w:pPr>
      <w:r w:rsidRPr="00323BF0">
        <w:rPr>
          <w:b/>
          <w:noProof/>
        </w:rPr>
        <w:t>http://www.healthcare.philips.com/main/products/ultrasound/systems/clearvue350/</w:t>
      </w:r>
    </w:p>
    <w:p w:rsidR="00050517" w:rsidRDefault="00050517" w:rsidP="00923837">
      <w:pPr>
        <w:spacing w:after="0" w:line="240" w:lineRule="auto"/>
      </w:pPr>
      <w:r>
        <w:rPr>
          <w:noProof/>
        </w:rPr>
        <w:t>The ClearVue 350 with Active Array technology offers image quality designed to enhance diagnostic confidence, features that are sophisticated enough to be simple, and advances in ease of use and reliability. Designed around you, the ClearVue 350 features an intuitive user interface that allows direct access to the controls you use most often, speeding exams and improving workflow. Leverage Philips proven XRES technology and transducer presets to enhance image quality and optimize images quickly with the touch of the iSCAN button.</w:t>
      </w:r>
    </w:p>
    <w:p w:rsidR="00050517" w:rsidRDefault="00050517" w:rsidP="00923837">
      <w:pPr>
        <w:spacing w:after="0" w:line="240" w:lineRule="auto"/>
        <w:rPr>
          <w:noProof/>
        </w:rPr>
      </w:pPr>
      <w:r>
        <w:rPr>
          <w:noProof/>
        </w:rPr>
        <w:t>The Philips ClearVue 350 Ultrasound System delivers a 60% reduction in power consumption and 19% less foam and cardboard packaging, resulting in 25% decrease in packaging weight, over the Philips HD7.</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Philips</w:t>
      </w:r>
    </w:p>
    <w:p w:rsidR="00050517" w:rsidRPr="00FE2FA6" w:rsidRDefault="00050517" w:rsidP="00923837">
      <w:pPr>
        <w:spacing w:after="0" w:line="240" w:lineRule="auto"/>
        <w:rPr>
          <w:b/>
          <w:color w:val="92D050"/>
        </w:rPr>
      </w:pPr>
      <w:r w:rsidRPr="00323BF0">
        <w:rPr>
          <w:b/>
          <w:noProof/>
          <w:color w:val="92D050"/>
        </w:rPr>
        <w:t>Philips ClearVue 550 Ultrasound System</w:t>
      </w:r>
    </w:p>
    <w:p w:rsidR="00050517" w:rsidRPr="00FE2FA6" w:rsidRDefault="00050517" w:rsidP="00923837">
      <w:pPr>
        <w:spacing w:after="0" w:line="240" w:lineRule="auto"/>
        <w:rPr>
          <w:b/>
        </w:rPr>
      </w:pPr>
      <w:r w:rsidRPr="00323BF0">
        <w:rPr>
          <w:b/>
          <w:noProof/>
        </w:rPr>
        <w:t>1-800-453-6860</w:t>
      </w:r>
    </w:p>
    <w:p w:rsidR="00050517" w:rsidRPr="00FE2FA6" w:rsidRDefault="00050517" w:rsidP="00923837">
      <w:pPr>
        <w:spacing w:after="0" w:line="240" w:lineRule="auto"/>
        <w:rPr>
          <w:b/>
        </w:rPr>
      </w:pPr>
      <w:r w:rsidRPr="00323BF0">
        <w:rPr>
          <w:b/>
          <w:noProof/>
        </w:rPr>
        <w:t>http://www.healthcare.philips.com/main/products/ultrasound/systems/clearvue550/</w:t>
      </w:r>
    </w:p>
    <w:p w:rsidR="00050517" w:rsidRDefault="00050517" w:rsidP="00923837">
      <w:pPr>
        <w:spacing w:after="0" w:line="240" w:lineRule="auto"/>
      </w:pPr>
      <w:r>
        <w:rPr>
          <w:noProof/>
        </w:rPr>
        <w:t>The versatile ClearVue 550 with Active Array technology offers image quality designed to enhance diagnostic confidence, features that are sophisticated enough to be simple, and advances in ease of use and reliability. Count on stunning images with the speed and precision gained from years of Philips ultrasound experience worldwide. New, proprietary Active Array technology integrates key imaging technologies into the transducer for superb images in a lightweight system.</w:t>
      </w:r>
    </w:p>
    <w:p w:rsidR="00050517" w:rsidRDefault="00050517" w:rsidP="00923837">
      <w:pPr>
        <w:spacing w:after="0" w:line="240" w:lineRule="auto"/>
        <w:rPr>
          <w:noProof/>
        </w:rPr>
      </w:pPr>
      <w:r>
        <w:rPr>
          <w:noProof/>
        </w:rPr>
        <w:t>The ClearVue 550 Ultrasound System delivers a 60% reduction in power consumption and 19% less foam and cardboard packaging, resulting in 25% decrease in packaging weight, over the Philips HD7.</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Philips</w:t>
      </w:r>
    </w:p>
    <w:p w:rsidR="00050517" w:rsidRPr="00FE2FA6" w:rsidRDefault="00050517" w:rsidP="00923837">
      <w:pPr>
        <w:spacing w:after="0" w:line="240" w:lineRule="auto"/>
        <w:rPr>
          <w:b/>
          <w:color w:val="92D050"/>
        </w:rPr>
      </w:pPr>
      <w:r w:rsidRPr="00323BF0">
        <w:rPr>
          <w:b/>
          <w:noProof/>
          <w:color w:val="92D050"/>
        </w:rPr>
        <w:t>Philips IntelliVue MX40 wearable patient monitor</w:t>
      </w:r>
    </w:p>
    <w:p w:rsidR="00050517" w:rsidRPr="00FE2FA6" w:rsidRDefault="00050517" w:rsidP="00923837">
      <w:pPr>
        <w:spacing w:after="0" w:line="240" w:lineRule="auto"/>
        <w:rPr>
          <w:b/>
        </w:rPr>
      </w:pPr>
      <w:r w:rsidRPr="00323BF0">
        <w:rPr>
          <w:b/>
          <w:noProof/>
        </w:rPr>
        <w:t>1-800-453-6860</w:t>
      </w:r>
    </w:p>
    <w:p w:rsidR="00050517" w:rsidRPr="00FE2FA6" w:rsidRDefault="00050517" w:rsidP="00923837">
      <w:pPr>
        <w:spacing w:after="0" w:line="240" w:lineRule="auto"/>
        <w:rPr>
          <w:b/>
        </w:rPr>
      </w:pPr>
      <w:r w:rsidRPr="00323BF0">
        <w:rPr>
          <w:b/>
          <w:noProof/>
        </w:rPr>
        <w:t>http://www.healthcare.philips.com/main/products/patient_monitoring/products/inte...</w:t>
      </w:r>
    </w:p>
    <w:p w:rsidR="00050517" w:rsidRDefault="00050517" w:rsidP="00923837">
      <w:pPr>
        <w:spacing w:after="0" w:line="240" w:lineRule="auto"/>
      </w:pPr>
      <w:r>
        <w:rPr>
          <w:noProof/>
        </w:rPr>
        <w:t>The IntelliVue MX40 wearable patient monitor gives you the advanced technology, intelligent design, and innovative features you expect from Philips in a device light enough and small enough to be comfortably worn by your ambulatory patients. Continuously monitor ECG, SpO2, impedance respiration and other vital signs in real time when patients are on the move. The IntelliVue MX40 wearable patient monitor features an easy-to-use color touchscreen display. Check a patient's clinical status with a push of the button. View two channels of real-time waveforms. Choose among any 5 screen formats.</w:t>
      </w:r>
    </w:p>
    <w:p w:rsidR="00050517" w:rsidRDefault="00050517" w:rsidP="00344C5B">
      <w:pPr>
        <w:spacing w:after="0" w:line="240" w:lineRule="auto"/>
        <w:rPr>
          <w:noProof/>
        </w:rPr>
      </w:pPr>
      <w:r>
        <w:rPr>
          <w:noProof/>
        </w:rPr>
        <w:t>Compared to its predecessor (the MP2), the MX40 Patient Monitor provides notable advantages:</w:t>
      </w:r>
    </w:p>
    <w:p w:rsidR="00050517" w:rsidRDefault="00050517" w:rsidP="00344C5B">
      <w:pPr>
        <w:spacing w:after="0" w:line="240" w:lineRule="auto"/>
        <w:rPr>
          <w:noProof/>
        </w:rPr>
      </w:pPr>
      <w:r>
        <w:rPr>
          <w:noProof/>
        </w:rPr>
        <w:t xml:space="preserve"> * </w:t>
      </w:r>
      <w:r>
        <w:rPr>
          <w:noProof/>
        </w:rPr>
        <w:tab/>
        <w:t>Massive reduction in power usage (85%)</w:t>
      </w:r>
    </w:p>
    <w:p w:rsidR="00050517" w:rsidRDefault="00050517" w:rsidP="00344C5B">
      <w:pPr>
        <w:spacing w:after="0" w:line="240" w:lineRule="auto"/>
        <w:rPr>
          <w:noProof/>
        </w:rPr>
      </w:pPr>
      <w:r>
        <w:rPr>
          <w:noProof/>
        </w:rPr>
        <w:t xml:space="preserve"> * </w:t>
      </w:r>
      <w:r>
        <w:rPr>
          <w:noProof/>
        </w:rPr>
        <w:tab/>
        <w:t>Reduction in materials consumed (86%)</w:t>
      </w:r>
    </w:p>
    <w:p w:rsidR="00050517" w:rsidRDefault="00050517" w:rsidP="00923837">
      <w:pPr>
        <w:spacing w:after="0" w:line="240" w:lineRule="auto"/>
        <w:rPr>
          <w:noProof/>
        </w:rPr>
      </w:pPr>
      <w:r>
        <w:rPr>
          <w:noProof/>
        </w:rPr>
        <w:t xml:space="preserve"> * </w:t>
      </w:r>
      <w:r>
        <w:rPr>
          <w:noProof/>
        </w:rPr>
        <w:tab/>
        <w:t>RoHS compliant</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Premier healthcare alliance</w:t>
      </w:r>
    </w:p>
    <w:p w:rsidR="00050517" w:rsidRPr="00FE2FA6" w:rsidRDefault="00050517" w:rsidP="00923837">
      <w:pPr>
        <w:spacing w:after="0" w:line="240" w:lineRule="auto"/>
        <w:rPr>
          <w:b/>
          <w:color w:val="92D050"/>
        </w:rPr>
      </w:pPr>
      <w:r w:rsidRPr="00323BF0">
        <w:rPr>
          <w:b/>
          <w:noProof/>
          <w:color w:val="92D050"/>
        </w:rPr>
        <w:t>Supply Chain Services</w:t>
      </w:r>
    </w:p>
    <w:p w:rsidR="00050517" w:rsidRPr="00FE2FA6" w:rsidRDefault="00050517" w:rsidP="00923837">
      <w:pPr>
        <w:spacing w:after="0" w:line="240" w:lineRule="auto"/>
        <w:rPr>
          <w:b/>
        </w:rPr>
      </w:pPr>
      <w:r w:rsidRPr="00323BF0">
        <w:rPr>
          <w:b/>
          <w:noProof/>
        </w:rPr>
        <w:t>704-357-0022</w:t>
      </w:r>
    </w:p>
    <w:p w:rsidR="00050517" w:rsidRPr="00FE2FA6" w:rsidRDefault="00050517" w:rsidP="00923837">
      <w:pPr>
        <w:spacing w:after="0" w:line="240" w:lineRule="auto"/>
        <w:rPr>
          <w:b/>
        </w:rPr>
      </w:pPr>
      <w:r w:rsidRPr="00323BF0">
        <w:rPr>
          <w:b/>
          <w:noProof/>
        </w:rPr>
        <w:t>http://www.premierinc.com/safety</w:t>
      </w:r>
    </w:p>
    <w:p w:rsidR="00050517" w:rsidRDefault="00050517" w:rsidP="00923837">
      <w:pPr>
        <w:spacing w:after="0" w:line="240" w:lineRule="auto"/>
      </w:pPr>
      <w:r>
        <w:rPr>
          <w:noProof/>
        </w:rPr>
        <w:t>Premier is one of the nation's largest performance improvement alliances of approximately 2,900 U.S. hospitals and 100,000 alternate sites using the power of collaboration and technology to lead the transformation to coordinated, high-quality, cost-effective care in a sustainable environment.  Headquartered in a LEED Gold certified building, through its Greenhealthy® environmental leadership program, Premier collaborates with member hospitals and health systems and suppliers to ensure availability of products and services that promote a safer more sustainable healthcare environment.</w:t>
      </w:r>
    </w:p>
    <w:p w:rsidR="00050517" w:rsidRDefault="00050517" w:rsidP="00923837">
      <w:pPr>
        <w:spacing w:after="0" w:line="240" w:lineRule="auto"/>
        <w:rPr>
          <w:noProof/>
        </w:rPr>
      </w:pPr>
      <w:r>
        <w:rPr>
          <w:noProof/>
        </w:rPr>
        <w:t>Premier advocates for policies that address safer and less toxic products and practices and provides related resources for patient, worker and environmental sustainability on its Safety Institute website at www.premierinc.com/safety.</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Red Bag Solutions</w:t>
      </w:r>
    </w:p>
    <w:p w:rsidR="00050517" w:rsidRPr="00FE2FA6" w:rsidRDefault="00050517" w:rsidP="00923837">
      <w:pPr>
        <w:spacing w:after="0" w:line="240" w:lineRule="auto"/>
        <w:rPr>
          <w:b/>
          <w:color w:val="92D050"/>
        </w:rPr>
      </w:pPr>
      <w:r w:rsidRPr="00323BF0">
        <w:rPr>
          <w:b/>
          <w:noProof/>
          <w:color w:val="92D050"/>
        </w:rPr>
        <w:t>Steam Sterilization and Maceration System</w:t>
      </w:r>
    </w:p>
    <w:p w:rsidR="00050517" w:rsidRPr="00FE2FA6" w:rsidRDefault="00050517" w:rsidP="00923837">
      <w:pPr>
        <w:spacing w:after="0" w:line="240" w:lineRule="auto"/>
        <w:rPr>
          <w:b/>
        </w:rPr>
      </w:pPr>
      <w:r w:rsidRPr="00323BF0">
        <w:rPr>
          <w:b/>
          <w:noProof/>
        </w:rPr>
        <w:t>(404)444-6981</w:t>
      </w:r>
    </w:p>
    <w:p w:rsidR="00050517" w:rsidRPr="00FE2FA6" w:rsidRDefault="00050517" w:rsidP="00923837">
      <w:pPr>
        <w:spacing w:after="0" w:line="240" w:lineRule="auto"/>
        <w:rPr>
          <w:b/>
        </w:rPr>
      </w:pPr>
      <w:r w:rsidRPr="00323BF0">
        <w:rPr>
          <w:b/>
          <w:noProof/>
        </w:rPr>
        <w:t>http://www.redbag.com</w:t>
      </w:r>
    </w:p>
    <w:p w:rsidR="00050517" w:rsidRDefault="00050517" w:rsidP="00923837">
      <w:pPr>
        <w:spacing w:after="0" w:line="240" w:lineRule="auto"/>
      </w:pPr>
      <w:r>
        <w:rPr>
          <w:noProof/>
        </w:rPr>
        <w:t>Red Bag solutions Steam Sterilization and Maceration system utilizes steam and maceration to render regulated medical waste sterile and unrecognizable.  Utilizing patented technology, Red Bag Solutions grinds up medical waste into confetti like pieces while being simultaneously  sterilized.  The unit has multiple sensors to insure uniform sterility of the contents. Once the cycle is concluded the waste is guaranteed sterile and able to be disposed of as ordinary municipal trash.  The machine requires a modest 250 sq. ft. of space</w:t>
      </w:r>
    </w:p>
    <w:p w:rsidR="00050517" w:rsidRDefault="00050517" w:rsidP="00344C5B">
      <w:pPr>
        <w:spacing w:after="0" w:line="240" w:lineRule="auto"/>
        <w:rPr>
          <w:noProof/>
        </w:rPr>
      </w:pPr>
      <w:r>
        <w:rPr>
          <w:noProof/>
        </w:rPr>
        <w:t>Waste volume reduced by up to 90%, less space in landfill</w:t>
      </w:r>
    </w:p>
    <w:p w:rsidR="00050517" w:rsidRDefault="00050517" w:rsidP="00344C5B">
      <w:pPr>
        <w:spacing w:after="0" w:line="240" w:lineRule="auto"/>
        <w:rPr>
          <w:noProof/>
        </w:rPr>
      </w:pPr>
      <w:r>
        <w:rPr>
          <w:noProof/>
        </w:rPr>
        <w:t>End product is sterile- NO potential to contaminate environment</w:t>
      </w:r>
    </w:p>
    <w:p w:rsidR="00050517" w:rsidRDefault="00050517" w:rsidP="00344C5B">
      <w:pPr>
        <w:spacing w:after="0" w:line="240" w:lineRule="auto"/>
        <w:rPr>
          <w:noProof/>
        </w:rPr>
      </w:pPr>
      <w:r>
        <w:rPr>
          <w:noProof/>
        </w:rPr>
        <w:t>On site processing, no use of fuel burning trucks to transport waste</w:t>
      </w:r>
    </w:p>
    <w:p w:rsidR="00050517" w:rsidRDefault="00050517" w:rsidP="00923837">
      <w:pPr>
        <w:spacing w:after="0" w:line="240" w:lineRule="auto"/>
        <w:rPr>
          <w:noProof/>
        </w:rPr>
      </w:pPr>
      <w:r>
        <w:rPr>
          <w:noProof/>
        </w:rPr>
        <w:t>No toxic chemicals used in the process.</w:t>
      </w:r>
    </w:p>
    <w:p w:rsidR="00050517" w:rsidRDefault="00050517" w:rsidP="00344C5B">
      <w:pPr>
        <w:spacing w:after="0" w:line="240" w:lineRule="auto"/>
        <w:rPr>
          <w:noProof/>
        </w:rPr>
      </w:pPr>
      <w:r>
        <w:rPr>
          <w:noProof/>
        </w:rPr>
        <w:t>GSA</w:t>
      </w:r>
    </w:p>
    <w:p w:rsidR="00050517" w:rsidRDefault="00050517" w:rsidP="00923837">
      <w:pPr>
        <w:spacing w:after="0" w:line="240" w:lineRule="auto"/>
      </w:pPr>
      <w:r>
        <w:rPr>
          <w:noProof/>
        </w:rPr>
        <w:t>Attania</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Resource Recycling Systems, Inc.</w:t>
      </w:r>
    </w:p>
    <w:p w:rsidR="00050517" w:rsidRPr="00FE2FA6" w:rsidRDefault="00050517" w:rsidP="00923837">
      <w:pPr>
        <w:spacing w:after="0" w:line="240" w:lineRule="auto"/>
        <w:rPr>
          <w:b/>
          <w:color w:val="92D050"/>
        </w:rPr>
      </w:pPr>
      <w:r w:rsidRPr="00323BF0">
        <w:rPr>
          <w:b/>
          <w:noProof/>
          <w:color w:val="92D050"/>
        </w:rPr>
        <w:t>Consultants in Resource Management and Sustainable Systems</w:t>
      </w:r>
    </w:p>
    <w:p w:rsidR="00050517" w:rsidRPr="00FE2FA6" w:rsidRDefault="00050517" w:rsidP="00923837">
      <w:pPr>
        <w:spacing w:after="0" w:line="240" w:lineRule="auto"/>
        <w:rPr>
          <w:b/>
        </w:rPr>
      </w:pPr>
      <w:r w:rsidRPr="00323BF0">
        <w:rPr>
          <w:b/>
          <w:noProof/>
        </w:rPr>
        <w:t>734-996-1361 ext 227</w:t>
      </w:r>
    </w:p>
    <w:p w:rsidR="00050517" w:rsidRPr="00FE2FA6" w:rsidRDefault="00050517" w:rsidP="00923837">
      <w:pPr>
        <w:spacing w:after="0" w:line="240" w:lineRule="auto"/>
        <w:rPr>
          <w:b/>
        </w:rPr>
      </w:pPr>
      <w:r w:rsidRPr="00323BF0">
        <w:rPr>
          <w:b/>
          <w:noProof/>
        </w:rPr>
        <w:t>http://www.recycle.com</w:t>
      </w:r>
    </w:p>
    <w:p w:rsidR="00050517" w:rsidRDefault="00050517" w:rsidP="00344C5B">
      <w:pPr>
        <w:spacing w:after="0" w:line="240" w:lineRule="auto"/>
        <w:rPr>
          <w:noProof/>
        </w:rPr>
      </w:pPr>
      <w:r>
        <w:rPr>
          <w:noProof/>
        </w:rPr>
        <w:t>For almost 3 decades, RRS has been at the cutting edge of sustainability planning and implementation helping our clients find common ground between service excellence and desired environmental goals. We serve both healthcare systems and individual facilities with high level, comprehensive sustainability management consulting and efficient program implementation plans and tools that focus on key performance drivers including:</w:t>
      </w:r>
    </w:p>
    <w:p w:rsidR="00050517" w:rsidRDefault="00050517" w:rsidP="00344C5B">
      <w:pPr>
        <w:spacing w:after="0" w:line="240" w:lineRule="auto"/>
        <w:rPr>
          <w:noProof/>
        </w:rPr>
      </w:pPr>
      <w:r>
        <w:rPr>
          <w:noProof/>
        </w:rPr>
        <w:t xml:space="preserve"> * </w:t>
      </w:r>
      <w:r>
        <w:rPr>
          <w:noProof/>
        </w:rPr>
        <w:tab/>
        <w:t>Increased Compliance</w:t>
      </w:r>
    </w:p>
    <w:p w:rsidR="00050517" w:rsidRDefault="00050517" w:rsidP="00344C5B">
      <w:pPr>
        <w:spacing w:after="0" w:line="240" w:lineRule="auto"/>
        <w:rPr>
          <w:noProof/>
        </w:rPr>
      </w:pPr>
      <w:r>
        <w:rPr>
          <w:noProof/>
        </w:rPr>
        <w:t xml:space="preserve"> * </w:t>
      </w:r>
      <w:r>
        <w:rPr>
          <w:noProof/>
        </w:rPr>
        <w:tab/>
        <w:t>Cost Containment</w:t>
      </w:r>
    </w:p>
    <w:p w:rsidR="00050517" w:rsidRDefault="00050517" w:rsidP="00344C5B">
      <w:pPr>
        <w:spacing w:after="0" w:line="240" w:lineRule="auto"/>
        <w:rPr>
          <w:noProof/>
        </w:rPr>
      </w:pPr>
      <w:r>
        <w:rPr>
          <w:noProof/>
        </w:rPr>
        <w:t xml:space="preserve"> * </w:t>
      </w:r>
      <w:r>
        <w:rPr>
          <w:noProof/>
        </w:rPr>
        <w:tab/>
        <w:t>Improved Health and Safety</w:t>
      </w:r>
    </w:p>
    <w:p w:rsidR="00050517" w:rsidRDefault="00050517" w:rsidP="00344C5B">
      <w:pPr>
        <w:spacing w:after="0" w:line="240" w:lineRule="auto"/>
        <w:rPr>
          <w:noProof/>
        </w:rPr>
      </w:pPr>
      <w:r>
        <w:rPr>
          <w:noProof/>
        </w:rPr>
        <w:t xml:space="preserve"> * </w:t>
      </w:r>
      <w:r>
        <w:rPr>
          <w:noProof/>
        </w:rPr>
        <w:tab/>
        <w:t>Reduced Carbon Footprint</w:t>
      </w:r>
    </w:p>
    <w:p w:rsidR="00050517" w:rsidRDefault="00050517" w:rsidP="00344C5B">
      <w:pPr>
        <w:spacing w:after="0" w:line="240" w:lineRule="auto"/>
        <w:rPr>
          <w:noProof/>
        </w:rPr>
      </w:pPr>
      <w:r>
        <w:rPr>
          <w:noProof/>
        </w:rPr>
        <w:t xml:space="preserve"> * </w:t>
      </w:r>
      <w:r>
        <w:rPr>
          <w:noProof/>
        </w:rPr>
        <w:tab/>
        <w:t>Engaged Leadership</w:t>
      </w:r>
    </w:p>
    <w:p w:rsidR="00050517" w:rsidRDefault="00050517" w:rsidP="00923837">
      <w:pPr>
        <w:spacing w:after="0" w:line="240" w:lineRule="auto"/>
      </w:pPr>
      <w:r>
        <w:rPr>
          <w:noProof/>
        </w:rPr>
        <w:t xml:space="preserve"> * </w:t>
      </w:r>
      <w:r>
        <w:rPr>
          <w:noProof/>
        </w:rPr>
        <w:tab/>
        <w:t>Innovative Resource Management</w:t>
      </w:r>
    </w:p>
    <w:p w:rsidR="00050517" w:rsidRDefault="00050517" w:rsidP="00923837">
      <w:pPr>
        <w:spacing w:after="0" w:line="240" w:lineRule="auto"/>
        <w:rPr>
          <w:noProof/>
        </w:rPr>
      </w:pPr>
      <w:r>
        <w:rPr>
          <w:noProof/>
        </w:rPr>
        <w:t>For over 27 years, Resource Recycling Systems has been at the cutting edge of sustainability planning and implementation helping our clients find common ground between their excellence in health care and desired environmental goals.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Skyline Medical</w:t>
      </w:r>
    </w:p>
    <w:p w:rsidR="00050517" w:rsidRPr="00FE2FA6" w:rsidRDefault="00050517" w:rsidP="00923837">
      <w:pPr>
        <w:spacing w:after="0" w:line="240" w:lineRule="auto"/>
        <w:rPr>
          <w:b/>
          <w:color w:val="92D050"/>
        </w:rPr>
      </w:pPr>
      <w:r w:rsidRPr="00323BF0">
        <w:rPr>
          <w:b/>
          <w:noProof/>
          <w:color w:val="92D050"/>
        </w:rPr>
        <w:t>STREAMWAY System</w:t>
      </w:r>
    </w:p>
    <w:p w:rsidR="00050517" w:rsidRPr="00FE2FA6" w:rsidRDefault="00050517" w:rsidP="00923837">
      <w:pPr>
        <w:spacing w:after="0" w:line="240" w:lineRule="auto"/>
        <w:rPr>
          <w:b/>
        </w:rPr>
      </w:pPr>
      <w:r w:rsidRPr="00323BF0">
        <w:rPr>
          <w:b/>
          <w:noProof/>
        </w:rPr>
        <w:t>651-389-4800</w:t>
      </w:r>
    </w:p>
    <w:p w:rsidR="00050517" w:rsidRPr="00FE2FA6" w:rsidRDefault="00050517" w:rsidP="00923837">
      <w:pPr>
        <w:spacing w:after="0" w:line="240" w:lineRule="auto"/>
        <w:rPr>
          <w:b/>
        </w:rPr>
      </w:pPr>
      <w:r w:rsidRPr="00323BF0">
        <w:rPr>
          <w:b/>
          <w:noProof/>
        </w:rPr>
        <w:t>http://www.skylinemedical.com/streamway-system/overview/</w:t>
      </w:r>
    </w:p>
    <w:p w:rsidR="00050517" w:rsidRDefault="00050517" w:rsidP="00923837">
      <w:pPr>
        <w:spacing w:after="0" w:line="240" w:lineRule="auto"/>
      </w:pPr>
      <w:r>
        <w:rPr>
          <w:noProof/>
        </w:rPr>
        <w:t>The STREAMWAY® System is the first truly automated system for disposing of medical waste fluids. The FDA-cleared device eliminates the need for suction canisters and transport carts. It's a wall-mounted, direct-to-drain system that 1) improves safety by virtually eliminating staff exposure to waste fluids, 2) offers unlimited capacity to increase efficiency and 3) reduces overall cost and environmental impact. The STREAMWAY System is easy to use, with intuitive touchscreen control, automated cleaning cycle and easy procedure set up. Learn more or watch a video at www.skylinemedical.com.</w:t>
      </w:r>
    </w:p>
    <w:p w:rsidR="00050517" w:rsidRDefault="00050517" w:rsidP="00923837">
      <w:pPr>
        <w:spacing w:after="0" w:line="240" w:lineRule="auto"/>
        <w:rPr>
          <w:noProof/>
        </w:rPr>
      </w:pPr>
      <w:r>
        <w:rPr>
          <w:noProof/>
        </w:rPr>
        <w:t>Reduces a healthcare facility's plastic and bio hazardous waste.  One single patient procedure filter can replace dozens of plastic suction canisters. The cleaning fluid bottle used to clean the device between patients is 100% recyclable.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Stericycle</w:t>
      </w:r>
    </w:p>
    <w:p w:rsidR="00050517" w:rsidRPr="00FE2FA6" w:rsidRDefault="00050517" w:rsidP="00923837">
      <w:pPr>
        <w:spacing w:after="0" w:line="240" w:lineRule="auto"/>
        <w:rPr>
          <w:b/>
          <w:color w:val="92D050"/>
        </w:rPr>
      </w:pPr>
      <w:r w:rsidRPr="00323BF0">
        <w:rPr>
          <w:b/>
          <w:noProof/>
          <w:color w:val="92D050"/>
        </w:rPr>
        <w:t>Rx Waste Compliance Service</w:t>
      </w:r>
    </w:p>
    <w:p w:rsidR="00050517" w:rsidRPr="00FE2FA6" w:rsidRDefault="00050517" w:rsidP="00923837">
      <w:pPr>
        <w:spacing w:after="0" w:line="240" w:lineRule="auto"/>
        <w:rPr>
          <w:b/>
        </w:rPr>
      </w:pPr>
      <w:r w:rsidRPr="00323BF0">
        <w:rPr>
          <w:b/>
          <w:noProof/>
        </w:rPr>
        <w:t>651-248-9343</w:t>
      </w:r>
    </w:p>
    <w:p w:rsidR="00050517" w:rsidRDefault="00050517" w:rsidP="00923837">
      <w:pPr>
        <w:spacing w:after="0" w:line="240" w:lineRule="auto"/>
      </w:pPr>
      <w:r>
        <w:rPr>
          <w:noProof/>
        </w:rPr>
        <w:t>Hospitals generate pharmaceutical waste -- some hazardous, some non-hazardous that requires proper disposal. Rx Waste Compliance Service is designed to help hospitals characterize, segregate, transport and properly dispose of pharmaceutical waste. The focus of our service offering is to help you achieve and maintain EPA and DOT compliance, meet the Joint Commision Standards and while help reduce risk. The program includes waste characterization, staff training and education, implementation of service, transport and disposal of Rx waste, and on-going support.</w:t>
      </w:r>
    </w:p>
    <w:p w:rsidR="00050517" w:rsidRDefault="00050517" w:rsidP="00344C5B">
      <w:pPr>
        <w:spacing w:after="0" w:line="240" w:lineRule="auto"/>
        <w:rPr>
          <w:noProof/>
        </w:rPr>
      </w:pPr>
      <w:r>
        <w:rPr>
          <w:noProof/>
        </w:rPr>
        <w:t xml:space="preserve">Environmental Benefits </w:t>
      </w:r>
    </w:p>
    <w:p w:rsidR="00050517" w:rsidRDefault="00050517" w:rsidP="00344C5B">
      <w:pPr>
        <w:spacing w:after="0" w:line="240" w:lineRule="auto"/>
        <w:rPr>
          <w:noProof/>
        </w:rPr>
      </w:pPr>
      <w:r>
        <w:rPr>
          <w:noProof/>
        </w:rPr>
        <w:t xml:space="preserve">- Keeps pharmaceuticals out of the water </w:t>
      </w:r>
    </w:p>
    <w:p w:rsidR="00050517" w:rsidRDefault="00050517" w:rsidP="00344C5B">
      <w:pPr>
        <w:spacing w:after="0" w:line="240" w:lineRule="auto"/>
        <w:rPr>
          <w:noProof/>
        </w:rPr>
      </w:pPr>
      <w:r>
        <w:rPr>
          <w:noProof/>
        </w:rPr>
        <w:t xml:space="preserve">- 91% of reusable containers are reused </w:t>
      </w:r>
    </w:p>
    <w:p w:rsidR="00050517" w:rsidRDefault="00050517" w:rsidP="00923837">
      <w:pPr>
        <w:spacing w:after="0" w:line="240" w:lineRule="auto"/>
        <w:rPr>
          <w:noProof/>
        </w:rPr>
      </w:pPr>
      <w:r>
        <w:rPr>
          <w:noProof/>
        </w:rPr>
        <w:t>- Based on a 24 month study in a 150 bed hospital, on average, 4.0 tons of plastic was diverted from landfills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Stericycle, Inc.</w:t>
      </w:r>
    </w:p>
    <w:p w:rsidR="00050517" w:rsidRPr="00FE2FA6" w:rsidRDefault="00050517" w:rsidP="00923837">
      <w:pPr>
        <w:spacing w:after="0" w:line="240" w:lineRule="auto"/>
        <w:rPr>
          <w:b/>
          <w:color w:val="92D050"/>
        </w:rPr>
      </w:pPr>
      <w:r w:rsidRPr="00323BF0">
        <w:rPr>
          <w:b/>
          <w:noProof/>
          <w:color w:val="92D050"/>
        </w:rPr>
        <w:t>Sharps Management Service</w:t>
      </w:r>
    </w:p>
    <w:p w:rsidR="00050517" w:rsidRPr="00FE2FA6" w:rsidRDefault="00050517" w:rsidP="00923837">
      <w:pPr>
        <w:spacing w:after="0" w:line="240" w:lineRule="auto"/>
        <w:rPr>
          <w:b/>
        </w:rPr>
      </w:pPr>
      <w:r w:rsidRPr="00323BF0">
        <w:rPr>
          <w:b/>
          <w:noProof/>
        </w:rPr>
        <w:t>(866)338-5120</w:t>
      </w:r>
    </w:p>
    <w:p w:rsidR="00050517" w:rsidRPr="00FE2FA6" w:rsidRDefault="00050517" w:rsidP="00923837">
      <w:pPr>
        <w:spacing w:after="0" w:line="240" w:lineRule="auto"/>
        <w:rPr>
          <w:b/>
        </w:rPr>
      </w:pPr>
      <w:r w:rsidRPr="00323BF0">
        <w:rPr>
          <w:b/>
          <w:noProof/>
        </w:rPr>
        <w:t>http://www.stericycle.com</w:t>
      </w:r>
    </w:p>
    <w:p w:rsidR="00050517" w:rsidRDefault="00050517" w:rsidP="00923837">
      <w:pPr>
        <w:spacing w:after="0" w:line="240" w:lineRule="auto"/>
      </w:pPr>
      <w:r>
        <w:rPr>
          <w:noProof/>
        </w:rPr>
        <w:t>Stericycle is the industry leader in providing safe, environmentally-friendly and cost effective sharps management solutions to hundreds of major hospitals nationally. Stericycle provides more than just the collection and safe disposal of sharps containers. Utilizing Bio Systems™ reusable containers, Sharps Management System is easy to use and reduces waste going to landfills. Stericycle's Service Specialists manage the process of container monitoring and disposal, mitigating the risk of sharps injuries due to overfull containers, and freeing up valuable time for health professionals.</w:t>
      </w:r>
    </w:p>
    <w:p w:rsidR="00050517" w:rsidRDefault="00050517" w:rsidP="00923837">
      <w:pPr>
        <w:spacing w:after="0" w:line="240" w:lineRule="auto"/>
        <w:rPr>
          <w:noProof/>
        </w:rPr>
      </w:pPr>
      <w:r>
        <w:rPr>
          <w:noProof/>
        </w:rPr>
        <w:t>Sharps Management Service reduces waste and keeps plastic and corrugated boxes out of hospitals' waste streams. From inception, we estimate this program has helped hospitals: keep over 150 million containers out of landfills.</w:t>
      </w:r>
    </w:p>
    <w:p w:rsidR="00050517" w:rsidRDefault="00050517" w:rsidP="00344C5B">
      <w:pPr>
        <w:spacing w:after="0" w:line="240" w:lineRule="auto"/>
        <w:rPr>
          <w:noProof/>
        </w:rPr>
      </w:pPr>
      <w:r>
        <w:rPr>
          <w:noProof/>
        </w:rPr>
        <w:t>GPO Contracts &amp; Distributors:</w:t>
      </w:r>
    </w:p>
    <w:p w:rsidR="00050517" w:rsidRDefault="00050517" w:rsidP="00344C5B">
      <w:pPr>
        <w:spacing w:after="0" w:line="240" w:lineRule="auto"/>
        <w:rPr>
          <w:noProof/>
        </w:rPr>
      </w:pPr>
      <w:r>
        <w:rPr>
          <w:noProof/>
        </w:rPr>
        <w:t>Amerinet</w:t>
      </w:r>
    </w:p>
    <w:p w:rsidR="00050517" w:rsidRDefault="00050517" w:rsidP="00344C5B">
      <w:pPr>
        <w:spacing w:after="0" w:line="240" w:lineRule="auto"/>
        <w:rPr>
          <w:noProof/>
        </w:rPr>
      </w:pPr>
      <w:r>
        <w:rPr>
          <w:noProof/>
        </w:rPr>
        <w:t>Consorta</w:t>
      </w:r>
    </w:p>
    <w:p w:rsidR="00050517" w:rsidRDefault="00050517" w:rsidP="00344C5B">
      <w:pPr>
        <w:spacing w:after="0" w:line="240" w:lineRule="auto"/>
        <w:rPr>
          <w:noProof/>
        </w:rPr>
      </w:pPr>
      <w:r>
        <w:rPr>
          <w:noProof/>
        </w:rPr>
        <w:t>HealthTrust</w:t>
      </w:r>
    </w:p>
    <w:p w:rsidR="00050517" w:rsidRDefault="00050517" w:rsidP="00344C5B">
      <w:pPr>
        <w:spacing w:after="0" w:line="240" w:lineRule="auto"/>
        <w:rPr>
          <w:noProof/>
        </w:rPr>
      </w:pPr>
      <w:r>
        <w:rPr>
          <w:noProof/>
        </w:rPr>
        <w:t>MedAssets</w:t>
      </w:r>
    </w:p>
    <w:p w:rsidR="00050517" w:rsidRDefault="00050517" w:rsidP="00923837">
      <w:pPr>
        <w:spacing w:after="0" w:line="240" w:lineRule="auto"/>
      </w:pPr>
      <w:r>
        <w:rPr>
          <w:noProof/>
        </w:rPr>
        <w:t>Novation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Sterilmed</w:t>
      </w:r>
    </w:p>
    <w:p w:rsidR="00050517" w:rsidRPr="00FE2FA6" w:rsidRDefault="00050517" w:rsidP="00923837">
      <w:pPr>
        <w:spacing w:after="0" w:line="240" w:lineRule="auto"/>
        <w:rPr>
          <w:b/>
          <w:color w:val="92D050"/>
        </w:rPr>
      </w:pPr>
      <w:r w:rsidRPr="00323BF0">
        <w:rPr>
          <w:b/>
          <w:noProof/>
          <w:color w:val="92D050"/>
        </w:rPr>
        <w:t>Single-use medical device reprocessing and recycling</w:t>
      </w:r>
    </w:p>
    <w:p w:rsidR="00050517" w:rsidRPr="00FE2FA6" w:rsidRDefault="00050517" w:rsidP="00923837">
      <w:pPr>
        <w:spacing w:after="0" w:line="240" w:lineRule="auto"/>
        <w:rPr>
          <w:b/>
        </w:rPr>
      </w:pPr>
      <w:r w:rsidRPr="00323BF0">
        <w:rPr>
          <w:b/>
          <w:noProof/>
        </w:rPr>
        <w:t>763-488-3354</w:t>
      </w:r>
    </w:p>
    <w:p w:rsidR="00050517" w:rsidRPr="00FE2FA6" w:rsidRDefault="00050517" w:rsidP="00923837">
      <w:pPr>
        <w:spacing w:after="0" w:line="240" w:lineRule="auto"/>
        <w:rPr>
          <w:b/>
        </w:rPr>
      </w:pPr>
      <w:r w:rsidRPr="00323BF0">
        <w:rPr>
          <w:b/>
          <w:noProof/>
        </w:rPr>
        <w:t>http://www.sterilmed.com</w:t>
      </w:r>
    </w:p>
    <w:p w:rsidR="00050517" w:rsidRDefault="00050517" w:rsidP="00923837">
      <w:pPr>
        <w:spacing w:after="0" w:line="240" w:lineRule="auto"/>
      </w:pPr>
      <w:r>
        <w:rPr>
          <w:noProof/>
        </w:rPr>
        <w:t>Sterilmed helps hospitals conserve healthcare resources and deliver maximum cost savings through safe, single-use device reprocessing. Sterilmed's single-use device reprocessing and recycling services divert more than 6 million devices from landfills annually and saved our customers nearly $94 million. Our reprocessing services are regulated by the FDA and have earned us an outstanding reputation for high quality.</w:t>
      </w:r>
    </w:p>
    <w:p w:rsidR="00050517" w:rsidRDefault="00050517" w:rsidP="00923837">
      <w:pPr>
        <w:spacing w:after="0" w:line="240" w:lineRule="auto"/>
        <w:rPr>
          <w:noProof/>
        </w:rPr>
      </w:pPr>
      <w:r>
        <w:rPr>
          <w:noProof/>
        </w:rPr>
        <w:t>In 2012, Sterilmed clients diverted over 3 million pounds of medical devices from landfills.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AMSCO® 400 Series Steam Sterilizers</w:t>
      </w:r>
    </w:p>
    <w:p w:rsidR="00050517" w:rsidRPr="00FE2FA6" w:rsidRDefault="00050517" w:rsidP="00923837">
      <w:pPr>
        <w:spacing w:after="0" w:line="240" w:lineRule="auto"/>
        <w:rPr>
          <w:b/>
        </w:rPr>
      </w:pPr>
      <w:r w:rsidRPr="00323BF0">
        <w:rPr>
          <w:b/>
          <w:noProof/>
        </w:rPr>
        <w:t>http://www.steris.com/products/steam-sterilizer/amsco-400-series-medium-steam-st...</w:t>
      </w:r>
    </w:p>
    <w:p w:rsidR="00050517" w:rsidRDefault="00050517" w:rsidP="00923837">
      <w:pPr>
        <w:spacing w:after="0" w:line="240" w:lineRule="auto"/>
      </w:pPr>
      <w:r>
        <w:rPr>
          <w:noProof/>
        </w:rPr>
        <w:t>AMSCO 400 Series Small Steam Sterilizers are engineered to be compliant with current steam sterilization standards. The 20-inch sterilizer accommodates a 75-lb load, and the 16-inch models can sterilize a 50-lb load. They also accommodate loaner sets and larger bariatric and orthopedic devices. The AMSCO 400 Series Medium Steam Sterilizer is designed for performance in today's SPD. It's built to process 47% more instruments by weight. It safely sterilizes heat and moisture stable materials in packs up to 25 lb. This allows you to efficiently handle high-volume sterilization and heavier trays.</w:t>
      </w:r>
    </w:p>
    <w:p w:rsidR="00050517" w:rsidRDefault="00050517" w:rsidP="00344C5B">
      <w:pPr>
        <w:spacing w:after="0" w:line="240" w:lineRule="auto"/>
        <w:rPr>
          <w:noProof/>
        </w:rPr>
      </w:pPr>
      <w:r>
        <w:rPr>
          <w:noProof/>
        </w:rPr>
        <w:t>*  Automatic start up/shut down conserves utilities when the sterilizer is not in use</w:t>
      </w:r>
    </w:p>
    <w:p w:rsidR="00050517" w:rsidRDefault="00050517" w:rsidP="00923837">
      <w:pPr>
        <w:spacing w:after="0" w:line="240" w:lineRule="auto"/>
        <w:rPr>
          <w:noProof/>
        </w:rPr>
      </w:pPr>
      <w:r>
        <w:rPr>
          <w:noProof/>
        </w:rPr>
        <w:t xml:space="preserve"> *  Manufactured with recyclable materials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AMSCO® 5052 Single-Chamber Washer/Disinfector</w:t>
      </w:r>
    </w:p>
    <w:p w:rsidR="00050517" w:rsidRPr="00FE2FA6" w:rsidRDefault="00050517" w:rsidP="00923837">
      <w:pPr>
        <w:spacing w:after="0" w:line="240" w:lineRule="auto"/>
        <w:rPr>
          <w:b/>
        </w:rPr>
      </w:pPr>
      <w:r w:rsidRPr="00323BF0">
        <w:rPr>
          <w:b/>
          <w:noProof/>
        </w:rPr>
        <w:t>http://www.steris.com/products/washing-and-decontamination-systems/amsco-5052-si...</w:t>
      </w:r>
    </w:p>
    <w:p w:rsidR="00050517" w:rsidRDefault="00050517" w:rsidP="00923837">
      <w:pPr>
        <w:spacing w:after="0" w:line="240" w:lineRule="auto"/>
      </w:pPr>
      <w:r>
        <w:rPr>
          <w:noProof/>
        </w:rPr>
        <w:t>The AMSCO® 5052 Single-Chamber Washer/Disinfector is designed specifically for the fast-paced SPD so it fits the needs for performance, schedule and ease of use. The total coverage spray pattern provides cleaning and disinfection for the entire load while efficiently using water and utilities. The validated 25 minute cycle maximizes productivity and minimizes hands on time so you can do more with less.</w:t>
      </w:r>
    </w:p>
    <w:p w:rsidR="00050517" w:rsidRDefault="00050517" w:rsidP="00344C5B">
      <w:pPr>
        <w:spacing w:after="0" w:line="240" w:lineRule="auto"/>
        <w:rPr>
          <w:noProof/>
        </w:rPr>
      </w:pPr>
      <w:r>
        <w:rPr>
          <w:noProof/>
        </w:rPr>
        <w:t>*  Uses 62% less water than previous generation technology</w:t>
      </w:r>
    </w:p>
    <w:p w:rsidR="00050517" w:rsidRDefault="00050517" w:rsidP="00344C5B">
      <w:pPr>
        <w:spacing w:after="0" w:line="240" w:lineRule="auto"/>
        <w:rPr>
          <w:noProof/>
        </w:rPr>
      </w:pPr>
      <w:r>
        <w:rPr>
          <w:noProof/>
        </w:rPr>
        <w:t xml:space="preserve"> *  High impingement spray arm technology uses water efficiently</w:t>
      </w:r>
    </w:p>
    <w:p w:rsidR="00050517" w:rsidRDefault="00050517" w:rsidP="00923837">
      <w:pPr>
        <w:spacing w:after="0" w:line="240" w:lineRule="auto"/>
        <w:rPr>
          <w:noProof/>
        </w:rPr>
      </w:pPr>
      <w:r>
        <w:rPr>
          <w:noProof/>
        </w:rPr>
        <w:t xml:space="preserve"> *  Uses Ultra-Concentrate Chemistries to reduce chemistry consumption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AMSCO® C Series Certified Pre-owned Sterilizers</w:t>
      </w:r>
    </w:p>
    <w:p w:rsidR="00050517" w:rsidRPr="00FE2FA6" w:rsidRDefault="00050517" w:rsidP="00923837">
      <w:pPr>
        <w:spacing w:after="0" w:line="240" w:lineRule="auto"/>
        <w:rPr>
          <w:b/>
        </w:rPr>
      </w:pPr>
      <w:r w:rsidRPr="00323BF0">
        <w:rPr>
          <w:b/>
          <w:noProof/>
        </w:rPr>
        <w:t>http://www.steris.com/products/pre-owned/steam-sterilizers/amsco-c-16-prevacuum-...</w:t>
      </w:r>
    </w:p>
    <w:p w:rsidR="00050517" w:rsidRDefault="00050517" w:rsidP="00923837">
      <w:pPr>
        <w:spacing w:after="0" w:line="240" w:lineRule="auto"/>
      </w:pPr>
      <w:r>
        <w:rPr>
          <w:noProof/>
        </w:rPr>
        <w:t>AMSCO C Certified Pre-owned Refurbished Sterilizer is the first refurbished sterilizer in the market to offer the latest technology in steam sterilization. It's an economical option to meet the needs of today's OR, bulk processing in Central Services, and Ambulatory Surgery Centers. Quality versus cost is no longer a choice that has to be made. All pre-owned equipment is refurbished in an FDA-approved facility and then upgraded to the latest compliance, safety and ease of use technology.</w:t>
      </w:r>
    </w:p>
    <w:p w:rsidR="00050517" w:rsidRDefault="00050517" w:rsidP="00344C5B">
      <w:pPr>
        <w:spacing w:after="0" w:line="240" w:lineRule="auto"/>
        <w:rPr>
          <w:noProof/>
        </w:rPr>
      </w:pPr>
      <w:r>
        <w:rPr>
          <w:noProof/>
        </w:rPr>
        <w:t>*  Refurbished sterilizers that meet all AAMI standards</w:t>
      </w:r>
    </w:p>
    <w:p w:rsidR="00050517" w:rsidRDefault="00050517" w:rsidP="00923837">
      <w:pPr>
        <w:spacing w:after="0" w:line="240" w:lineRule="auto"/>
        <w:rPr>
          <w:noProof/>
        </w:rPr>
      </w:pPr>
      <w:r>
        <w:rPr>
          <w:noProof/>
        </w:rPr>
        <w:t xml:space="preserve"> *  Reuse of materials minimizes waste and resources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AMSCO® Evolution™ Steam Sterilizers</w:t>
      </w:r>
    </w:p>
    <w:p w:rsidR="00050517" w:rsidRPr="00FE2FA6" w:rsidRDefault="00050517" w:rsidP="00923837">
      <w:pPr>
        <w:spacing w:after="0" w:line="240" w:lineRule="auto"/>
        <w:rPr>
          <w:b/>
        </w:rPr>
      </w:pPr>
      <w:r w:rsidRPr="00323BF0">
        <w:rPr>
          <w:b/>
          <w:noProof/>
        </w:rPr>
        <w:t>http://www.steris.com/products/steam-sterilizer/amsco-evolution-steam-sterilizer</w:t>
      </w:r>
    </w:p>
    <w:p w:rsidR="00050517" w:rsidRDefault="00050517" w:rsidP="00923837">
      <w:pPr>
        <w:spacing w:after="0" w:line="240" w:lineRule="auto"/>
      </w:pPr>
      <w:r>
        <w:rPr>
          <w:noProof/>
        </w:rPr>
        <w:t>The AMSCO Evolution Steam Sterilizer controls and display has undergone a dramatic redesign improving efficiency and productivity. The displays are crystal clear, high-resolution and are ethernet-enabled PC control. Amsco Evolution's unique shape provides consistent quality and reliability  beyond other chamber designs. Evolution's strong, round form promotes even pressure and heat distribution within the chamber. It is also inherently efficient, with a fully jacketed chamber that minimizes condensation and maintains quality through every cycle.</w:t>
      </w:r>
    </w:p>
    <w:p w:rsidR="00050517" w:rsidRDefault="00050517" w:rsidP="00344C5B">
      <w:pPr>
        <w:spacing w:after="0" w:line="240" w:lineRule="auto"/>
        <w:rPr>
          <w:noProof/>
        </w:rPr>
      </w:pPr>
      <w:r>
        <w:rPr>
          <w:noProof/>
        </w:rPr>
        <w:t>*  Automatic start up/shut down conserves utilities when the sterilizer is not in use</w:t>
      </w:r>
    </w:p>
    <w:p w:rsidR="00050517" w:rsidRDefault="00050517" w:rsidP="00344C5B">
      <w:pPr>
        <w:spacing w:after="0" w:line="240" w:lineRule="auto"/>
        <w:rPr>
          <w:noProof/>
        </w:rPr>
      </w:pPr>
      <w:r>
        <w:rPr>
          <w:noProof/>
        </w:rPr>
        <w:t xml:space="preserve"> *  Conserves 40% more water than previous models</w:t>
      </w:r>
    </w:p>
    <w:p w:rsidR="00050517" w:rsidRDefault="00050517" w:rsidP="00923837">
      <w:pPr>
        <w:spacing w:after="0" w:line="240" w:lineRule="auto"/>
        <w:rPr>
          <w:noProof/>
        </w:rPr>
      </w:pPr>
      <w:r>
        <w:rPr>
          <w:noProof/>
        </w:rPr>
        <w:t xml:space="preserve"> *  The STERI-GREEN™ Water Conservation System reduces total water consumption to one gallon per cycle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AMSCO® Flexmatic® Scrub Station</w:t>
      </w:r>
    </w:p>
    <w:p w:rsidR="00050517" w:rsidRPr="00FE2FA6" w:rsidRDefault="00050517" w:rsidP="00923837">
      <w:pPr>
        <w:spacing w:after="0" w:line="240" w:lineRule="auto"/>
        <w:rPr>
          <w:b/>
        </w:rPr>
      </w:pPr>
      <w:r w:rsidRPr="00323BF0">
        <w:rPr>
          <w:b/>
          <w:noProof/>
        </w:rPr>
        <w:t>http://www.steris.com/products/scrub-sinks/amsco-flexmatic-scrub-station</w:t>
      </w:r>
    </w:p>
    <w:p w:rsidR="00050517" w:rsidRDefault="00050517" w:rsidP="00923837">
      <w:pPr>
        <w:spacing w:after="0" w:line="240" w:lineRule="auto"/>
      </w:pPr>
      <w:r>
        <w:rPr>
          <w:noProof/>
        </w:rPr>
        <w:t>Amsco® Flexmatic Stainless Steel Scrub Sinks are designed in accordance with Underwriters Laboratories standards to meet all of your scrub sink needs. These durable sinks feature continuous welded compartments and coved corners constructed entirely of stainless steel for easy cleaning. Other features include: timed scrubbing, optional infra-red sensor, hands-free operation, two faucet head options and a unique eye-wash station attachment.</w:t>
      </w:r>
    </w:p>
    <w:p w:rsidR="00050517" w:rsidRDefault="00050517" w:rsidP="00344C5B">
      <w:pPr>
        <w:spacing w:after="0" w:line="240" w:lineRule="auto"/>
        <w:rPr>
          <w:noProof/>
        </w:rPr>
      </w:pPr>
      <w:r>
        <w:rPr>
          <w:noProof/>
        </w:rPr>
        <w:t>*  Complies with lead-free legislation</w:t>
      </w:r>
    </w:p>
    <w:p w:rsidR="00050517" w:rsidRDefault="00050517" w:rsidP="00344C5B">
      <w:pPr>
        <w:spacing w:after="0" w:line="240" w:lineRule="auto"/>
        <w:rPr>
          <w:noProof/>
        </w:rPr>
      </w:pPr>
      <w:r>
        <w:rPr>
          <w:noProof/>
        </w:rPr>
        <w:t xml:space="preserve"> *  Uses mercury-free solder</w:t>
      </w:r>
    </w:p>
    <w:p w:rsidR="00050517" w:rsidRDefault="00050517" w:rsidP="00923837">
      <w:pPr>
        <w:spacing w:after="0" w:line="240" w:lineRule="auto"/>
        <w:rPr>
          <w:noProof/>
        </w:rPr>
      </w:pPr>
      <w:r>
        <w:rPr>
          <w:noProof/>
        </w:rPr>
        <w:t xml:space="preserve"> *  Incorporates water conservation technology with an infrared sensor</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AMSCO® Warming Cabinets</w:t>
      </w:r>
    </w:p>
    <w:p w:rsidR="00050517" w:rsidRPr="00FE2FA6" w:rsidRDefault="00050517" w:rsidP="00923837">
      <w:pPr>
        <w:spacing w:after="0" w:line="240" w:lineRule="auto"/>
        <w:rPr>
          <w:b/>
        </w:rPr>
      </w:pPr>
      <w:r w:rsidRPr="00323BF0">
        <w:rPr>
          <w:b/>
          <w:noProof/>
        </w:rPr>
        <w:t>http://www.steris.com/products/warming-cabinets/amsco-warming-cabinet</w:t>
      </w:r>
    </w:p>
    <w:p w:rsidR="00050517" w:rsidRDefault="00050517" w:rsidP="00923837">
      <w:pPr>
        <w:spacing w:after="0" w:line="240" w:lineRule="auto"/>
      </w:pPr>
      <w:r>
        <w:rPr>
          <w:noProof/>
        </w:rPr>
        <w:t>AMSCO Warming Cabinets are designed to be more than just blanket warmers. They also store and warm sterile intravenous fluids (IV fluids) and surgical irrigation solutions, as well as other linens, to programmed digital temperature settings for patient applications. All of our warming cabinets are engineered to provide: instant confirmation of temperature for each compartment with LED readout, superior durable materials, flexible organization and storage, reliable heating with uniform and efficient heat transfer and increased productivity with glass door option for visual access to supplies.</w:t>
      </w:r>
    </w:p>
    <w:p w:rsidR="00050517" w:rsidRDefault="00050517" w:rsidP="00344C5B">
      <w:pPr>
        <w:spacing w:after="0" w:line="240" w:lineRule="auto"/>
        <w:rPr>
          <w:noProof/>
        </w:rPr>
      </w:pPr>
      <w:r>
        <w:rPr>
          <w:noProof/>
        </w:rPr>
        <w:t>Features energy efficient heating system for a lower wattage and BTU consumption</w:t>
      </w:r>
    </w:p>
    <w:p w:rsidR="00050517" w:rsidRDefault="00050517" w:rsidP="00344C5B">
      <w:pPr>
        <w:spacing w:after="0" w:line="240" w:lineRule="auto"/>
        <w:rPr>
          <w:noProof/>
        </w:rPr>
      </w:pPr>
      <w:r>
        <w:rPr>
          <w:noProof/>
        </w:rPr>
        <w:t>Incorporates energy efficient construction material for enhanced heat retention</w:t>
      </w:r>
    </w:p>
    <w:p w:rsidR="00050517" w:rsidRDefault="00050517" w:rsidP="00923837">
      <w:pPr>
        <w:spacing w:after="0" w:line="240" w:lineRule="auto"/>
        <w:rPr>
          <w:noProof/>
        </w:rPr>
      </w:pPr>
      <w:r>
        <w:rPr>
          <w:noProof/>
        </w:rPr>
        <w:t>Paperless documentation with digital data recorder to manage and store data</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Caviwave™ Pro Ultrasonic Cleaning Systems</w:t>
      </w:r>
    </w:p>
    <w:p w:rsidR="00050517" w:rsidRPr="00FE2FA6" w:rsidRDefault="00050517" w:rsidP="00923837">
      <w:pPr>
        <w:spacing w:after="0" w:line="240" w:lineRule="auto"/>
        <w:rPr>
          <w:b/>
        </w:rPr>
      </w:pPr>
      <w:r w:rsidRPr="00323BF0">
        <w:rPr>
          <w:b/>
          <w:noProof/>
        </w:rPr>
        <w:t>http://www.steris.com/products/ultrasonic-washers/caviwave-pro-ultrasonic-cleani...</w:t>
      </w:r>
    </w:p>
    <w:p w:rsidR="00050517" w:rsidRDefault="00050517" w:rsidP="00923837">
      <w:pPr>
        <w:spacing w:after="0" w:line="240" w:lineRule="auto"/>
      </w:pPr>
      <w:r>
        <w:rPr>
          <w:noProof/>
        </w:rPr>
        <w:t>The Caviwave Pro offers cleaning options for everything from delicate ophthalmic instruments to heavy orthopedic sets to valuable daVinci® 8mm and 5mm EndoWrist® Instruments. The patented CaviClean Technology found in Caviwave™ Pro Ultrasonic Cleaning System is a simultaneous multi-frequency design that creates optimal ultrasonic action and noise reduction.</w:t>
      </w:r>
    </w:p>
    <w:p w:rsidR="00050517" w:rsidRDefault="00050517" w:rsidP="00344C5B">
      <w:pPr>
        <w:spacing w:after="0" w:line="240" w:lineRule="auto"/>
        <w:rPr>
          <w:noProof/>
        </w:rPr>
      </w:pPr>
      <w:r>
        <w:rPr>
          <w:noProof/>
        </w:rPr>
        <w:t>*  Recycles chamber water up to 10 cycles, minimizing water consumption</w:t>
      </w:r>
    </w:p>
    <w:p w:rsidR="00050517" w:rsidRDefault="00050517" w:rsidP="00344C5B">
      <w:pPr>
        <w:spacing w:after="0" w:line="240" w:lineRule="auto"/>
        <w:rPr>
          <w:noProof/>
        </w:rPr>
      </w:pPr>
      <w:r>
        <w:rPr>
          <w:noProof/>
        </w:rPr>
        <w:t xml:space="preserve"> *  Manufactured with recyclable materials</w:t>
      </w:r>
    </w:p>
    <w:p w:rsidR="00050517" w:rsidRDefault="00050517" w:rsidP="00923837">
      <w:pPr>
        <w:spacing w:after="0" w:line="240" w:lineRule="auto"/>
        <w:rPr>
          <w:noProof/>
        </w:rPr>
      </w:pPr>
      <w:r>
        <w:rPr>
          <w:noProof/>
        </w:rPr>
        <w:t xml:space="preserve"> *  Utilizes biodegradable cleaning chemistry</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Harmony iQ® OR Integration Systems</w:t>
      </w:r>
    </w:p>
    <w:p w:rsidR="00050517" w:rsidRPr="00FE2FA6" w:rsidRDefault="00050517" w:rsidP="00923837">
      <w:pPr>
        <w:spacing w:after="0" w:line="240" w:lineRule="auto"/>
        <w:rPr>
          <w:b/>
        </w:rPr>
      </w:pPr>
      <w:r w:rsidRPr="00323BF0">
        <w:rPr>
          <w:b/>
          <w:noProof/>
        </w:rPr>
        <w:t>http://www.steris.com/products/or-integration-systems/harmony-iq-integration-sys...</w:t>
      </w:r>
    </w:p>
    <w:p w:rsidR="00050517" w:rsidRDefault="00050517" w:rsidP="00923837">
      <w:pPr>
        <w:spacing w:after="0" w:line="240" w:lineRule="auto"/>
      </w:pPr>
      <w:r>
        <w:rPr>
          <w:noProof/>
        </w:rPr>
        <w:t>Harmony iQ OR Integration Systems is an easy-to-use suite control panel to route images, video, audio and data to any monitor, recording device or remote location. It controls OR infrastructure: lights, music systems and teleconferencing. It enables each imaging device to perform at its optimum level and deliver unrivaled image quality - including endoscopes, robotics, C-arms, PACS, and HD surgical cameras. We provide dependable expert planning, installation and technical support to design and deliver precisely the OR integration system that best suits your needs and budget.</w:t>
      </w:r>
    </w:p>
    <w:p w:rsidR="00050517" w:rsidRDefault="00050517" w:rsidP="00344C5B">
      <w:pPr>
        <w:spacing w:after="0" w:line="240" w:lineRule="auto"/>
        <w:rPr>
          <w:noProof/>
        </w:rPr>
      </w:pPr>
      <w:r>
        <w:rPr>
          <w:noProof/>
        </w:rPr>
        <w:t>*  All monitors and electronics meet all ENERGY Star requirements</w:t>
      </w:r>
    </w:p>
    <w:p w:rsidR="00050517" w:rsidRDefault="00050517" w:rsidP="00923837">
      <w:pPr>
        <w:spacing w:after="0" w:line="240" w:lineRule="auto"/>
        <w:rPr>
          <w:noProof/>
        </w:rPr>
      </w:pPr>
      <w:r>
        <w:rPr>
          <w:noProof/>
        </w:rPr>
        <w:t xml:space="preserve"> *  Conserves energy by using hibernation mode and one-touch technology to power-off all cameras and monitors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Harmony® LED &amp; vLED Surgical Lighting and Visualization Systems</w:t>
      </w:r>
    </w:p>
    <w:p w:rsidR="00050517" w:rsidRPr="00FE2FA6" w:rsidRDefault="00050517" w:rsidP="00923837">
      <w:pPr>
        <w:spacing w:after="0" w:line="240" w:lineRule="auto"/>
        <w:rPr>
          <w:b/>
        </w:rPr>
      </w:pPr>
      <w:r w:rsidRPr="00323BF0">
        <w:rPr>
          <w:b/>
          <w:noProof/>
        </w:rPr>
        <w:t>http://www.steris.com/products/surgical-lights/harmony-led-surgical-lighting-and...</w:t>
      </w:r>
    </w:p>
    <w:p w:rsidR="00050517" w:rsidRDefault="00050517" w:rsidP="00923837">
      <w:pPr>
        <w:spacing w:after="0" w:line="240" w:lineRule="auto"/>
      </w:pPr>
      <w:r>
        <w:rPr>
          <w:noProof/>
        </w:rPr>
        <w:t>Harmony LED &amp; vLED Surgical Lighting and Visualization Systems optics provides best-in-class performance in terms of high illuminance, Color Rendering Index (CRI), rendition of deep reds (Rg), excellent shadow control, and longer lamp life (30x more) and one-third less heat emission than halogen bulbs while its HD-capable suspension renders virtually every image signal in stunning clarity. The modern lighting technology paired with traditional suspension, a variety of configurations and optional features and accessories provides a unique high-quality system to meet your needs and budget.</w:t>
      </w:r>
    </w:p>
    <w:p w:rsidR="00050517" w:rsidRDefault="00050517" w:rsidP="00344C5B">
      <w:pPr>
        <w:spacing w:after="0" w:line="240" w:lineRule="auto"/>
        <w:rPr>
          <w:noProof/>
        </w:rPr>
      </w:pPr>
      <w:r>
        <w:rPr>
          <w:noProof/>
        </w:rPr>
        <w:t>Uses 34% less energy; lasts 30 times longer than halogen</w:t>
      </w:r>
    </w:p>
    <w:p w:rsidR="00050517" w:rsidRDefault="00050517" w:rsidP="00344C5B">
      <w:pPr>
        <w:spacing w:after="0" w:line="240" w:lineRule="auto"/>
        <w:rPr>
          <w:noProof/>
        </w:rPr>
      </w:pPr>
      <w:r>
        <w:rPr>
          <w:noProof/>
        </w:rPr>
        <w:t>Produces 33% less heat output compared to halogen, requiring less energy to cool the OR environment</w:t>
      </w:r>
    </w:p>
    <w:p w:rsidR="00050517" w:rsidRDefault="00050517" w:rsidP="00923837">
      <w:pPr>
        <w:spacing w:after="0" w:line="240" w:lineRule="auto"/>
        <w:rPr>
          <w:noProof/>
        </w:rPr>
      </w:pPr>
      <w:r>
        <w:rPr>
          <w:noProof/>
        </w:rPr>
        <w:t>Light housing, suspension and controllers made from non-toxic reusable materials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PATHOGON™ UV Disinfection System</w:t>
      </w:r>
    </w:p>
    <w:p w:rsidR="00050517" w:rsidRPr="00FE2FA6" w:rsidRDefault="00050517" w:rsidP="00923837">
      <w:pPr>
        <w:spacing w:after="0" w:line="240" w:lineRule="auto"/>
        <w:rPr>
          <w:b/>
        </w:rPr>
      </w:pPr>
      <w:r w:rsidRPr="00323BF0">
        <w:rPr>
          <w:b/>
          <w:noProof/>
        </w:rPr>
        <w:t>http://www.steris.com/products/ultraviolet-disinfection</w:t>
      </w:r>
    </w:p>
    <w:p w:rsidR="00050517" w:rsidRDefault="00050517" w:rsidP="00923837">
      <w:pPr>
        <w:spacing w:after="0" w:line="240" w:lineRule="auto"/>
      </w:pPr>
      <w:r>
        <w:rPr>
          <w:noProof/>
        </w:rPr>
        <w:t>The PATHOGON UV Disinfection System is designed to enable automated disinfection of clean, dry, environmental room surfaces using germicidal UVC energy. After completion of the manual cleaning process, the PATHOGON UV Disinfection System can be employed to automatically deliver a calculated dose of germicidal UVC energy, which alters the DNA of aggressive pathogens, to reduce or kill them. The process produces no ozone or secondary contaminants. Rooms can be re-occupied immediately after treatment.</w:t>
      </w:r>
    </w:p>
    <w:p w:rsidR="00050517" w:rsidRDefault="00050517" w:rsidP="00344C5B">
      <w:pPr>
        <w:spacing w:after="0" w:line="240" w:lineRule="auto"/>
        <w:rPr>
          <w:noProof/>
        </w:rPr>
      </w:pPr>
      <w:r>
        <w:rPr>
          <w:noProof/>
        </w:rPr>
        <w:t>*  Uses UVC energy to automatically disinfect environmental surfaces</w:t>
      </w:r>
    </w:p>
    <w:p w:rsidR="00050517" w:rsidRDefault="00050517" w:rsidP="00344C5B">
      <w:pPr>
        <w:spacing w:after="0" w:line="240" w:lineRule="auto"/>
        <w:rPr>
          <w:noProof/>
        </w:rPr>
      </w:pPr>
      <w:r>
        <w:rPr>
          <w:noProof/>
        </w:rPr>
        <w:t xml:space="preserve"> *  Process does not produce any ozone or secondary contaminant</w:t>
      </w:r>
    </w:p>
    <w:p w:rsidR="00050517" w:rsidRDefault="00050517" w:rsidP="00923837">
      <w:pPr>
        <w:spacing w:after="0" w:line="240" w:lineRule="auto"/>
        <w:rPr>
          <w:noProof/>
        </w:rPr>
      </w:pPr>
      <w:r>
        <w:rPr>
          <w:noProof/>
        </w:rPr>
        <w:t xml:space="preserve"> *    €œGreen tipped  €</w:t>
      </w:r>
      <w:r>
        <w:rPr>
          <w:rFonts w:ascii="Calibri" w:hAnsi="Calibri" w:cs="Calibri"/>
          <w:noProof/>
        </w:rPr>
        <w:t></w:t>
      </w:r>
      <w:r>
        <w:rPr>
          <w:noProof/>
        </w:rPr>
        <w:t xml:space="preserve"> lamps produce less mercury than standard fluorescent bulbs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Prolystica® Cleaning Chemistries</w:t>
      </w:r>
    </w:p>
    <w:p w:rsidR="00050517" w:rsidRPr="00FE2FA6" w:rsidRDefault="00050517" w:rsidP="00923837">
      <w:pPr>
        <w:spacing w:after="0" w:line="240" w:lineRule="auto"/>
        <w:rPr>
          <w:b/>
        </w:rPr>
      </w:pPr>
      <w:r w:rsidRPr="00323BF0">
        <w:rPr>
          <w:b/>
          <w:noProof/>
        </w:rPr>
        <w:t>http://www.steris.com/products/instrument-cleaning-chemistries</w:t>
      </w:r>
    </w:p>
    <w:p w:rsidR="00050517" w:rsidRDefault="00050517" w:rsidP="00923837">
      <w:pPr>
        <w:spacing w:after="0" w:line="240" w:lineRule="auto"/>
      </w:pPr>
      <w:r>
        <w:rPr>
          <w:noProof/>
        </w:rPr>
        <w:t>Prolystica® Cleaning Chemistries is a full line of instrument reprocessing chemistries including point-of-use solutions, manual cleaning chemistries, automated washing chemistries and descalers and neutralizing detergents.</w:t>
      </w:r>
    </w:p>
    <w:p w:rsidR="00050517" w:rsidRDefault="00050517" w:rsidP="00344C5B">
      <w:pPr>
        <w:spacing w:after="0" w:line="240" w:lineRule="auto"/>
        <w:rPr>
          <w:noProof/>
        </w:rPr>
      </w:pPr>
      <w:r>
        <w:rPr>
          <w:noProof/>
        </w:rPr>
        <w:t>*  Biodegradable ingredients</w:t>
      </w:r>
    </w:p>
    <w:p w:rsidR="00050517" w:rsidRDefault="00050517" w:rsidP="00344C5B">
      <w:pPr>
        <w:spacing w:after="0" w:line="240" w:lineRule="auto"/>
        <w:rPr>
          <w:noProof/>
        </w:rPr>
      </w:pPr>
      <w:r>
        <w:rPr>
          <w:noProof/>
        </w:rPr>
        <w:t xml:space="preserve"> *  Packaging is 99% recyclable</w:t>
      </w:r>
    </w:p>
    <w:p w:rsidR="00050517" w:rsidRDefault="00050517" w:rsidP="00344C5B">
      <w:pPr>
        <w:spacing w:after="0" w:line="240" w:lineRule="auto"/>
        <w:rPr>
          <w:noProof/>
        </w:rPr>
      </w:pPr>
      <w:r>
        <w:rPr>
          <w:noProof/>
        </w:rPr>
        <w:t xml:space="preserve"> *  Uses less chemistry per gallon of water than traditional chemistries</w:t>
      </w:r>
    </w:p>
    <w:p w:rsidR="00050517" w:rsidRDefault="00050517" w:rsidP="00344C5B">
      <w:pPr>
        <w:spacing w:after="0" w:line="240" w:lineRule="auto"/>
        <w:rPr>
          <w:noProof/>
        </w:rPr>
      </w:pPr>
      <w:r>
        <w:rPr>
          <w:noProof/>
        </w:rPr>
        <w:t xml:space="preserve"> *  Innovative smaller packaging: less plastic, smaller footprint</w:t>
      </w:r>
    </w:p>
    <w:p w:rsidR="00050517" w:rsidRDefault="00050517" w:rsidP="00923837">
      <w:pPr>
        <w:spacing w:after="0" w:line="240" w:lineRule="auto"/>
        <w:rPr>
          <w:noProof/>
        </w:rPr>
      </w:pPr>
      <w:r>
        <w:rPr>
          <w:noProof/>
        </w:rPr>
        <w:t xml:space="preserve"> *  Neutral pH enzymatics and detergents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RealView® Visual Workflow Management System</w:t>
      </w:r>
    </w:p>
    <w:p w:rsidR="00050517" w:rsidRPr="00FE2FA6" w:rsidRDefault="00050517" w:rsidP="00923837">
      <w:pPr>
        <w:spacing w:after="0" w:line="240" w:lineRule="auto"/>
        <w:rPr>
          <w:b/>
        </w:rPr>
      </w:pPr>
      <w:r w:rsidRPr="00323BF0">
        <w:rPr>
          <w:b/>
          <w:noProof/>
        </w:rPr>
        <w:t>http://www.steris.com/products/perioperative-workflow-solutions/realview-visual-...</w:t>
      </w:r>
    </w:p>
    <w:p w:rsidR="00050517" w:rsidRDefault="00050517" w:rsidP="00923837">
      <w:pPr>
        <w:spacing w:after="0" w:line="240" w:lineRule="auto"/>
      </w:pPr>
      <w:r>
        <w:rPr>
          <w:noProof/>
        </w:rPr>
        <w:t>RealView Visual Management Software is designed with the principle that your staff should never have to make a choice between documentation and patient care. Enabled by a Real Time Location System (RTLS) and the hospital's EMR, it combines the patient's real-time location information, scheduling information, and simple push button inputs to create a complete view of the perioperative environment, with minimal data entry.</w:t>
      </w:r>
    </w:p>
    <w:p w:rsidR="00050517" w:rsidRDefault="00050517" w:rsidP="00344C5B">
      <w:pPr>
        <w:spacing w:after="0" w:line="240" w:lineRule="auto"/>
        <w:rPr>
          <w:noProof/>
        </w:rPr>
      </w:pPr>
      <w:r>
        <w:rPr>
          <w:noProof/>
        </w:rPr>
        <w:t>*  Uses low voltage Power Over Ethernet (POE) for its Real-Time Location System (RTLS) deployment of sensors</w:t>
      </w:r>
    </w:p>
    <w:p w:rsidR="00050517" w:rsidRDefault="00050517" w:rsidP="00344C5B">
      <w:pPr>
        <w:spacing w:after="0" w:line="240" w:lineRule="auto"/>
        <w:rPr>
          <w:noProof/>
        </w:rPr>
      </w:pPr>
      <w:r>
        <w:rPr>
          <w:noProof/>
        </w:rPr>
        <w:t xml:space="preserve"> *  Recycles batteries for its wireless application</w:t>
      </w:r>
    </w:p>
    <w:p w:rsidR="00050517" w:rsidRDefault="00050517" w:rsidP="00923837">
      <w:pPr>
        <w:spacing w:after="0" w:line="240" w:lineRule="auto"/>
        <w:rPr>
          <w:noProof/>
        </w:rPr>
      </w:pPr>
      <w:r>
        <w:rPr>
          <w:noProof/>
        </w:rPr>
        <w:t xml:space="preserve"> *  Offers paperless documentation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Reliance® EPS Endoscope Processing System</w:t>
      </w:r>
    </w:p>
    <w:p w:rsidR="00050517" w:rsidRPr="00FE2FA6" w:rsidRDefault="00050517" w:rsidP="00923837">
      <w:pPr>
        <w:spacing w:after="0" w:line="240" w:lineRule="auto"/>
        <w:rPr>
          <w:b/>
        </w:rPr>
      </w:pPr>
      <w:r w:rsidRPr="00323BF0">
        <w:rPr>
          <w:b/>
          <w:noProof/>
        </w:rPr>
        <w:t>http://www.steris.com/products/high-level-disinfection-products/reliance-eps-end...</w:t>
      </w:r>
    </w:p>
    <w:p w:rsidR="00050517" w:rsidRDefault="00050517" w:rsidP="00923837">
      <w:pPr>
        <w:spacing w:after="0" w:line="240" w:lineRule="auto"/>
      </w:pPr>
      <w:r>
        <w:rPr>
          <w:noProof/>
        </w:rPr>
        <w:t>The Reliance® EPS Endoscope Processing System offers a safe alternative to aldehydes in a validated system designed specifically for use in the GI Department. The system safely accelerates throughput with an easy-to-load, virtually connector-less dual scope automated processor. No more processing scopes in the same HLD solution 2, 3 or even 40 times, making it safer for the patient. It eliminates staff exposure hazards associated with toxic glutaraldehyde and other aldehyde-based HLD solutions by utilizing a dry oxidizing chemistry.</w:t>
      </w:r>
    </w:p>
    <w:p w:rsidR="00050517" w:rsidRDefault="00050517" w:rsidP="00344C5B">
      <w:pPr>
        <w:spacing w:after="0" w:line="240" w:lineRule="auto"/>
        <w:rPr>
          <w:noProof/>
        </w:rPr>
      </w:pPr>
      <w:r>
        <w:rPr>
          <w:noProof/>
        </w:rPr>
        <w:t>*  The Reliance® DG Dry Germicide chemistry container is recyclable</w:t>
      </w:r>
    </w:p>
    <w:p w:rsidR="00050517" w:rsidRDefault="00050517" w:rsidP="00923837">
      <w:pPr>
        <w:spacing w:after="0" w:line="240" w:lineRule="auto"/>
        <w:rPr>
          <w:noProof/>
        </w:rPr>
      </w:pPr>
      <w:r>
        <w:rPr>
          <w:noProof/>
        </w:rPr>
        <w:t xml:space="preserve"> *  Reliance DG chemistry use-dilution has a neutral pH and is safe to rinse down the drain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Reliance® Synergy™ Washer/Disinfector</w:t>
      </w:r>
    </w:p>
    <w:p w:rsidR="00050517" w:rsidRPr="00FE2FA6" w:rsidRDefault="00050517" w:rsidP="00923837">
      <w:pPr>
        <w:spacing w:after="0" w:line="240" w:lineRule="auto"/>
        <w:rPr>
          <w:b/>
        </w:rPr>
      </w:pPr>
      <w:r w:rsidRPr="00323BF0">
        <w:rPr>
          <w:b/>
          <w:noProof/>
        </w:rPr>
        <w:t>http://www.steris.com/products/single-chamber-washers/reliance-synergy-washerdis...</w:t>
      </w:r>
    </w:p>
    <w:p w:rsidR="00050517" w:rsidRDefault="00050517" w:rsidP="00923837">
      <w:pPr>
        <w:spacing w:after="0" w:line="240" w:lineRule="auto"/>
      </w:pPr>
      <w:r>
        <w:rPr>
          <w:noProof/>
        </w:rPr>
        <w:t>The Reliance Synergy Washer/Disinfector is designed to meet increasing reprocessing needs of hospital CSSD's and Ambulatory Surgery centers through improved efficiency and reduced utility consumption. Synergy introduces new washing systems technology to address key customer concerns such as shorter cycle times, reduced operational cost, environmental impact, increased throughput and greater confidence in cycle outcomes.</w:t>
      </w:r>
    </w:p>
    <w:p w:rsidR="00050517" w:rsidRDefault="00050517" w:rsidP="00344C5B">
      <w:pPr>
        <w:spacing w:after="0" w:line="240" w:lineRule="auto"/>
        <w:rPr>
          <w:noProof/>
        </w:rPr>
      </w:pPr>
      <w:r>
        <w:rPr>
          <w:noProof/>
        </w:rPr>
        <w:t>*  Uses 62% less water than previous generation technology</w:t>
      </w:r>
    </w:p>
    <w:p w:rsidR="00050517" w:rsidRDefault="00050517" w:rsidP="00344C5B">
      <w:pPr>
        <w:spacing w:after="0" w:line="240" w:lineRule="auto"/>
        <w:rPr>
          <w:noProof/>
        </w:rPr>
      </w:pPr>
      <w:r>
        <w:rPr>
          <w:noProof/>
        </w:rPr>
        <w:t xml:space="preserve"> *  High impingement spray arm technology uses water efficiently</w:t>
      </w:r>
    </w:p>
    <w:p w:rsidR="00050517" w:rsidRDefault="00050517" w:rsidP="00923837">
      <w:pPr>
        <w:spacing w:after="0" w:line="240" w:lineRule="auto"/>
        <w:rPr>
          <w:noProof/>
        </w:rPr>
      </w:pPr>
      <w:r>
        <w:rPr>
          <w:noProof/>
        </w:rPr>
        <w:t xml:space="preserve"> *  Uses Ultra-Concentrate Chemistries to reduce chemistry consumption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Reliance® Vision™ Multi-Chamber Washer/Disinfector</w:t>
      </w:r>
    </w:p>
    <w:p w:rsidR="00050517" w:rsidRPr="00FE2FA6" w:rsidRDefault="00050517" w:rsidP="00923837">
      <w:pPr>
        <w:spacing w:after="0" w:line="240" w:lineRule="auto"/>
        <w:rPr>
          <w:b/>
        </w:rPr>
      </w:pPr>
      <w:r w:rsidRPr="00323BF0">
        <w:rPr>
          <w:b/>
          <w:noProof/>
        </w:rPr>
        <w:t>http://www.steris.com/products/multi-chamber-washers/reliance-vision-multi-chamb...</w:t>
      </w:r>
    </w:p>
    <w:p w:rsidR="00050517" w:rsidRDefault="00050517" w:rsidP="00923837">
      <w:pPr>
        <w:spacing w:after="0" w:line="240" w:lineRule="auto"/>
      </w:pPr>
      <w:r>
        <w:rPr>
          <w:noProof/>
        </w:rPr>
        <w:t>The Reliance Vision Multi-Chamber Washer/Disinfector is a total solution that delivers higher value and performance in a smaller footprint, for a lower overall operational cost and with less environmental impact. The automated multi-chamber system provides a larger capacity for maximum throughput and a comprehensive process with unprecedented performance.</w:t>
      </w:r>
    </w:p>
    <w:p w:rsidR="00050517" w:rsidRDefault="00050517" w:rsidP="00344C5B">
      <w:pPr>
        <w:spacing w:after="0" w:line="240" w:lineRule="auto"/>
        <w:rPr>
          <w:noProof/>
        </w:rPr>
      </w:pPr>
      <w:r>
        <w:rPr>
          <w:noProof/>
        </w:rPr>
        <w:t>*  Uses 13% less water consumption than previous technology</w:t>
      </w:r>
    </w:p>
    <w:p w:rsidR="00050517" w:rsidRDefault="00050517" w:rsidP="00344C5B">
      <w:pPr>
        <w:spacing w:after="0" w:line="240" w:lineRule="auto"/>
        <w:rPr>
          <w:noProof/>
        </w:rPr>
      </w:pPr>
      <w:r>
        <w:rPr>
          <w:noProof/>
        </w:rPr>
        <w:t xml:space="preserve"> *  High impingement spray arm technology uses water efficiently</w:t>
      </w:r>
    </w:p>
    <w:p w:rsidR="00050517" w:rsidRDefault="00050517" w:rsidP="00923837">
      <w:pPr>
        <w:spacing w:after="0" w:line="240" w:lineRule="auto"/>
        <w:rPr>
          <w:noProof/>
        </w:rPr>
      </w:pPr>
      <w:r>
        <w:rPr>
          <w:noProof/>
        </w:rPr>
        <w:t xml:space="preserve"> *  Uses Ultra-Concentrate Chemistries to reduce chemistry consumption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Reliance® Vision™ Single-Chamber Washer/Disinfector</w:t>
      </w:r>
    </w:p>
    <w:p w:rsidR="00050517" w:rsidRPr="00FE2FA6" w:rsidRDefault="00050517" w:rsidP="00923837">
      <w:pPr>
        <w:spacing w:after="0" w:line="240" w:lineRule="auto"/>
        <w:rPr>
          <w:b/>
        </w:rPr>
      </w:pPr>
      <w:r w:rsidRPr="00323BF0">
        <w:rPr>
          <w:b/>
          <w:noProof/>
        </w:rPr>
        <w:t>http://www.steris.com/products/single-chamber-washers/reliance-vision-single-cha...</w:t>
      </w:r>
    </w:p>
    <w:p w:rsidR="00050517" w:rsidRDefault="00050517" w:rsidP="00923837">
      <w:pPr>
        <w:spacing w:after="0" w:line="240" w:lineRule="auto"/>
      </w:pPr>
      <w:r>
        <w:rPr>
          <w:noProof/>
        </w:rPr>
        <w:t>The Reliance Vision Single-Chamber Washer/Disinfector is a total integrated washing solution. It features the newest innovations in the single-chamber market by combining the latest technology with a groundbreaking design to provide maximum throughput and unparalleled performance. It processes high volumes of medical devices, utensils and delicate instruments quickly, efficiently and safely while being simple to operate and maintain.</w:t>
      </w:r>
    </w:p>
    <w:p w:rsidR="00050517" w:rsidRDefault="00050517" w:rsidP="00344C5B">
      <w:pPr>
        <w:spacing w:after="0" w:line="240" w:lineRule="auto"/>
        <w:rPr>
          <w:noProof/>
        </w:rPr>
      </w:pPr>
      <w:r>
        <w:rPr>
          <w:noProof/>
        </w:rPr>
        <w:t>Uses 72% less water than previous generation technology</w:t>
      </w:r>
    </w:p>
    <w:p w:rsidR="00050517" w:rsidRDefault="00050517" w:rsidP="00344C5B">
      <w:pPr>
        <w:spacing w:after="0" w:line="240" w:lineRule="auto"/>
        <w:rPr>
          <w:noProof/>
        </w:rPr>
      </w:pPr>
      <w:r>
        <w:rPr>
          <w:noProof/>
        </w:rPr>
        <w:t>High impingement spray arm technology uses water efficiently</w:t>
      </w:r>
    </w:p>
    <w:p w:rsidR="00050517" w:rsidRDefault="00050517" w:rsidP="00923837">
      <w:pPr>
        <w:spacing w:after="0" w:line="240" w:lineRule="auto"/>
        <w:rPr>
          <w:noProof/>
        </w:rPr>
      </w:pPr>
      <w:r>
        <w:rPr>
          <w:noProof/>
        </w:rPr>
        <w:t>Uses Ultra-Concentrate Chemistries to reduce chemistry consumption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Revital-Ox Resert® XL HLD High Level Disinfectant</w:t>
      </w:r>
    </w:p>
    <w:p w:rsidR="00050517" w:rsidRPr="00FE2FA6" w:rsidRDefault="00050517" w:rsidP="00923837">
      <w:pPr>
        <w:spacing w:after="0" w:line="240" w:lineRule="auto"/>
        <w:rPr>
          <w:b/>
        </w:rPr>
      </w:pPr>
      <w:r w:rsidRPr="00323BF0">
        <w:rPr>
          <w:b/>
          <w:noProof/>
        </w:rPr>
        <w:t>http://www.steris.com/products/endoscopy-solutions/revital-ox-resert-xl-hld</w:t>
      </w:r>
    </w:p>
    <w:p w:rsidR="00050517" w:rsidRDefault="00050517" w:rsidP="00923837">
      <w:pPr>
        <w:spacing w:after="0" w:line="240" w:lineRule="auto"/>
      </w:pPr>
      <w:r>
        <w:rPr>
          <w:noProof/>
        </w:rPr>
        <w:t>Revital-Ox Resert XL HLD is an oxidative chemistry, not an aldehyde. Its patented formula contains the active ingredient Accelerated Hydrogen Peroxide (AHP) at a reduced level of 2%. At this level, Revital-Ox Resert requires no special ventilation under normal use conditions, and has no irritating odor. Best of all, Revital-Ox Resert only requires one rinse, for faster processing times in your AER and manual reprocessing areas. Revital-Ox Resert achieves microbial efficacy in just 8 minutes at 20  °C, compared with 10 minutes or longer for other brands.</w:t>
      </w:r>
    </w:p>
    <w:p w:rsidR="00050517" w:rsidRDefault="00050517" w:rsidP="00344C5B">
      <w:pPr>
        <w:spacing w:after="0" w:line="240" w:lineRule="auto"/>
        <w:rPr>
          <w:noProof/>
        </w:rPr>
      </w:pPr>
      <w:r>
        <w:rPr>
          <w:noProof/>
        </w:rPr>
        <w:t>*  Biodegradable ingredients</w:t>
      </w:r>
    </w:p>
    <w:p w:rsidR="00050517" w:rsidRDefault="00050517" w:rsidP="00344C5B">
      <w:pPr>
        <w:spacing w:after="0" w:line="240" w:lineRule="auto"/>
        <w:rPr>
          <w:noProof/>
        </w:rPr>
      </w:pPr>
      <w:r>
        <w:rPr>
          <w:noProof/>
        </w:rPr>
        <w:t xml:space="preserve"> *  Packaging is 99% recyclable</w:t>
      </w:r>
    </w:p>
    <w:p w:rsidR="00050517" w:rsidRDefault="00050517" w:rsidP="00344C5B">
      <w:pPr>
        <w:spacing w:after="0" w:line="240" w:lineRule="auto"/>
        <w:rPr>
          <w:noProof/>
        </w:rPr>
      </w:pPr>
      <w:r>
        <w:rPr>
          <w:noProof/>
        </w:rPr>
        <w:t xml:space="preserve"> *  Passes aquatic toxicity standards</w:t>
      </w:r>
    </w:p>
    <w:p w:rsidR="00050517" w:rsidRDefault="00050517" w:rsidP="00344C5B">
      <w:pPr>
        <w:spacing w:after="0" w:line="240" w:lineRule="auto"/>
        <w:rPr>
          <w:noProof/>
        </w:rPr>
      </w:pPr>
      <w:r>
        <w:rPr>
          <w:noProof/>
        </w:rPr>
        <w:t xml:space="preserve"> *  Natural ingredients break down to oxygen and water</w:t>
      </w:r>
    </w:p>
    <w:p w:rsidR="00050517" w:rsidRDefault="00050517" w:rsidP="00923837">
      <w:pPr>
        <w:spacing w:after="0" w:line="240" w:lineRule="auto"/>
        <w:rPr>
          <w:noProof/>
        </w:rPr>
      </w:pPr>
      <w:r>
        <w:rPr>
          <w:noProof/>
        </w:rPr>
        <w:t xml:space="preserve"> *  No detoxification required for disposal</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Revital-Ox® Enzymatic Detergents and Accessories</w:t>
      </w:r>
    </w:p>
    <w:p w:rsidR="00050517" w:rsidRPr="00FE2FA6" w:rsidRDefault="00050517" w:rsidP="00923837">
      <w:pPr>
        <w:spacing w:after="0" w:line="240" w:lineRule="auto"/>
        <w:rPr>
          <w:b/>
        </w:rPr>
      </w:pPr>
      <w:r w:rsidRPr="00323BF0">
        <w:rPr>
          <w:b/>
          <w:noProof/>
        </w:rPr>
        <w:t>http://www.steris.com/products/endoscopy-solutions</w:t>
      </w:r>
    </w:p>
    <w:p w:rsidR="00050517" w:rsidRDefault="00050517" w:rsidP="00923837">
      <w:pPr>
        <w:spacing w:after="0" w:line="240" w:lineRule="auto"/>
      </w:pPr>
      <w:r>
        <w:rPr>
          <w:noProof/>
        </w:rPr>
        <w:t>Revital-Ox Enzymatic Detergents and Accessories is a range of endoscopy cleaning and disinfecting products that deliver peace of mind for hospitals, staff and patients because of its palpable superiority. From pre-cleaning and transport through cleaning and disinfecting, Revital-Ox provides an effective, efficient and environmentally thoughtful approach to cleaning valuable endoscopic equipment.</w:t>
      </w:r>
    </w:p>
    <w:p w:rsidR="00050517" w:rsidRDefault="00050517" w:rsidP="00344C5B">
      <w:pPr>
        <w:spacing w:after="0" w:line="240" w:lineRule="auto"/>
        <w:rPr>
          <w:noProof/>
        </w:rPr>
      </w:pPr>
      <w:r>
        <w:rPr>
          <w:noProof/>
        </w:rPr>
        <w:t>*  Packaging is 99% recyclable</w:t>
      </w:r>
    </w:p>
    <w:p w:rsidR="00050517" w:rsidRDefault="00050517" w:rsidP="00344C5B">
      <w:pPr>
        <w:spacing w:after="0" w:line="240" w:lineRule="auto"/>
        <w:rPr>
          <w:noProof/>
        </w:rPr>
      </w:pPr>
      <w:r>
        <w:rPr>
          <w:noProof/>
        </w:rPr>
        <w:t xml:space="preserve"> *  Sponges contain 20% organic soy</w:t>
      </w:r>
    </w:p>
    <w:p w:rsidR="00050517" w:rsidRDefault="00050517" w:rsidP="00923837">
      <w:pPr>
        <w:spacing w:after="0" w:line="240" w:lineRule="auto"/>
        <w:rPr>
          <w:noProof/>
        </w:rPr>
      </w:pPr>
      <w:r>
        <w:rPr>
          <w:noProof/>
        </w:rPr>
        <w:t xml:space="preserve"> *  Neutral pH enzymatic</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STERIS Surgical Tables: AMSCO® 3085 SP * STERIS® 4085 * STERIS® 5085 * STERIS® 5085 SRT</w:t>
      </w:r>
    </w:p>
    <w:p w:rsidR="00050517" w:rsidRPr="00FE2FA6" w:rsidRDefault="00050517" w:rsidP="00923837">
      <w:pPr>
        <w:spacing w:after="0" w:line="240" w:lineRule="auto"/>
        <w:rPr>
          <w:b/>
        </w:rPr>
      </w:pPr>
      <w:r w:rsidRPr="00323BF0">
        <w:rPr>
          <w:b/>
          <w:noProof/>
        </w:rPr>
        <w:t>http://www.steris.com/products/surgical-tables</w:t>
      </w:r>
    </w:p>
    <w:p w:rsidR="00050517" w:rsidRDefault="00050517" w:rsidP="00923837">
      <w:pPr>
        <w:spacing w:after="0" w:line="240" w:lineRule="auto"/>
      </w:pPr>
      <w:r>
        <w:rPr>
          <w:noProof/>
        </w:rPr>
        <w:t>A superior operating table is the foundation for better patient outcomes. Versatile, easy-to-use and built for today's patients and procedures, there's a solution for every operating room and budget with STERIS's wide range of surgical tables.</w:t>
      </w:r>
    </w:p>
    <w:p w:rsidR="00050517" w:rsidRDefault="00050517" w:rsidP="00344C5B">
      <w:pPr>
        <w:spacing w:after="0" w:line="240" w:lineRule="auto"/>
        <w:rPr>
          <w:noProof/>
        </w:rPr>
      </w:pPr>
      <w:r>
        <w:rPr>
          <w:noProof/>
        </w:rPr>
        <w:t>*  Optional base cover constructed of highly recyclable thermoform polymer with proven durability and cleaning compatibility</w:t>
      </w:r>
    </w:p>
    <w:p w:rsidR="00050517" w:rsidRDefault="00050517" w:rsidP="00344C5B">
      <w:pPr>
        <w:spacing w:after="0" w:line="240" w:lineRule="auto"/>
        <w:rPr>
          <w:noProof/>
        </w:rPr>
      </w:pPr>
      <w:r>
        <w:rPr>
          <w:noProof/>
        </w:rPr>
        <w:t xml:space="preserve"> *  Tables and accessories do not contain:</w:t>
      </w:r>
    </w:p>
    <w:p w:rsidR="00050517" w:rsidRDefault="00050517" w:rsidP="00344C5B">
      <w:pPr>
        <w:spacing w:after="0" w:line="240" w:lineRule="auto"/>
        <w:rPr>
          <w:noProof/>
        </w:rPr>
      </w:pPr>
      <w:r>
        <w:rPr>
          <w:noProof/>
        </w:rPr>
        <w:t>- Latex</w:t>
      </w:r>
    </w:p>
    <w:p w:rsidR="00050517" w:rsidRDefault="00050517" w:rsidP="00344C5B">
      <w:pPr>
        <w:spacing w:after="0" w:line="240" w:lineRule="auto"/>
        <w:rPr>
          <w:noProof/>
        </w:rPr>
      </w:pPr>
      <w:r>
        <w:rPr>
          <w:noProof/>
        </w:rPr>
        <w:t>- Mercury</w:t>
      </w:r>
    </w:p>
    <w:p w:rsidR="00050517" w:rsidRDefault="00050517" w:rsidP="00344C5B">
      <w:pPr>
        <w:spacing w:after="0" w:line="240" w:lineRule="auto"/>
        <w:rPr>
          <w:noProof/>
        </w:rPr>
      </w:pPr>
      <w:r>
        <w:rPr>
          <w:noProof/>
        </w:rPr>
        <w:t>- PVC</w:t>
      </w:r>
    </w:p>
    <w:p w:rsidR="00050517" w:rsidRDefault="00050517" w:rsidP="00923837">
      <w:pPr>
        <w:spacing w:after="0" w:line="240" w:lineRule="auto"/>
        <w:rPr>
          <w:noProof/>
        </w:rPr>
      </w:pPr>
      <w:r>
        <w:rPr>
          <w:noProof/>
        </w:rPr>
        <w:t>- DEHP</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STERIS V-PRO® maX Low Temperature Sterilization Systems</w:t>
      </w:r>
    </w:p>
    <w:p w:rsidR="00050517" w:rsidRPr="00FE2FA6" w:rsidRDefault="00050517" w:rsidP="00923837">
      <w:pPr>
        <w:spacing w:after="0" w:line="240" w:lineRule="auto"/>
        <w:rPr>
          <w:b/>
        </w:rPr>
      </w:pPr>
      <w:r w:rsidRPr="00323BF0">
        <w:rPr>
          <w:b/>
          <w:noProof/>
        </w:rPr>
        <w:t>http://www.steris.com/products/vaporized-hydrogen-peroxide-sterilizer/amsco-v-pr...</w:t>
      </w:r>
    </w:p>
    <w:p w:rsidR="00050517" w:rsidRDefault="00050517" w:rsidP="00923837">
      <w:pPr>
        <w:spacing w:after="0" w:line="240" w:lineRule="auto"/>
      </w:pPr>
      <w:r>
        <w:rPr>
          <w:noProof/>
        </w:rPr>
        <w:t>STERIS V-PRO maX Low Temperature Sterilization Systems is above the curve in versatility and productivity. It processes dual channel surgical flexible endoscopes with the option of using a 35-minute Flexible Cycle, a 55-minute Lumen Cycle and a 28-minute Non Lumen Cycle. The chamber's 136L usable space processes up to 2X more Lumen devices per load than STERRAD 100NX and NX and processes 2 Surgical Flexible Scopes (or) 1 Surgical Flexible Scope and non lumened load up to 24 pounds.</w:t>
      </w:r>
    </w:p>
    <w:p w:rsidR="00050517" w:rsidRDefault="00050517" w:rsidP="00344C5B">
      <w:pPr>
        <w:spacing w:after="0" w:line="240" w:lineRule="auto"/>
        <w:rPr>
          <w:noProof/>
        </w:rPr>
      </w:pPr>
      <w:r>
        <w:rPr>
          <w:noProof/>
        </w:rPr>
        <w:t>*  Automatic standby mode conserves utilities when unit is not in use</w:t>
      </w:r>
    </w:p>
    <w:p w:rsidR="00050517" w:rsidRDefault="00050517" w:rsidP="00344C5B">
      <w:pPr>
        <w:spacing w:after="0" w:line="240" w:lineRule="auto"/>
        <w:rPr>
          <w:noProof/>
        </w:rPr>
      </w:pPr>
      <w:r>
        <w:rPr>
          <w:noProof/>
        </w:rPr>
        <w:t xml:space="preserve"> *  Vaprox® HC Sterilant breaks down into water and oxygen</w:t>
      </w:r>
    </w:p>
    <w:p w:rsidR="00050517" w:rsidRDefault="00050517" w:rsidP="00923837">
      <w:pPr>
        <w:spacing w:after="0" w:line="240" w:lineRule="auto"/>
        <w:rPr>
          <w:noProof/>
        </w:rPr>
      </w:pPr>
      <w:r>
        <w:rPr>
          <w:noProof/>
        </w:rPr>
        <w:t xml:space="preserve"> *  15 cycles per sterilant cup minimizes waste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Streamline® Scrub Station</w:t>
      </w:r>
    </w:p>
    <w:p w:rsidR="00050517" w:rsidRPr="00FE2FA6" w:rsidRDefault="00050517" w:rsidP="00923837">
      <w:pPr>
        <w:spacing w:after="0" w:line="240" w:lineRule="auto"/>
        <w:rPr>
          <w:b/>
        </w:rPr>
      </w:pPr>
      <w:r w:rsidRPr="00323BF0">
        <w:rPr>
          <w:b/>
          <w:noProof/>
        </w:rPr>
        <w:t>http://www.steris.com/products/scrub-sinks/streamline-scrub-sinks</w:t>
      </w:r>
    </w:p>
    <w:p w:rsidR="00050517" w:rsidRDefault="00050517" w:rsidP="00923837">
      <w:pPr>
        <w:spacing w:after="0" w:line="240" w:lineRule="auto"/>
      </w:pPr>
      <w:r>
        <w:rPr>
          <w:noProof/>
        </w:rPr>
        <w:t>Thermoformed Streamline scrub sinks are available in single or dual bay sinks to fit the space (and budgetary) needs of community hospitals and Ambulatory Surgery Centers. The durable and easy-to-clean seamless basin has built-in antimicrobial protection. Other features include hands-free operation, two faucet head options and a unique eye-wash station attachment.</w:t>
      </w:r>
    </w:p>
    <w:p w:rsidR="00050517" w:rsidRDefault="00050517" w:rsidP="00923837">
      <w:pPr>
        <w:spacing w:after="0" w:line="240" w:lineRule="auto"/>
        <w:rPr>
          <w:noProof/>
        </w:rPr>
      </w:pPr>
      <w:r>
        <w:rPr>
          <w:noProof/>
        </w:rPr>
        <w:t>*  Made of recyclable thermoform polymer</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SYSTEM 1E® Liquid Chemical Sterilant Processing System</w:t>
      </w:r>
    </w:p>
    <w:p w:rsidR="00050517" w:rsidRPr="00FE2FA6" w:rsidRDefault="00050517" w:rsidP="00923837">
      <w:pPr>
        <w:spacing w:after="0" w:line="240" w:lineRule="auto"/>
        <w:rPr>
          <w:b/>
        </w:rPr>
      </w:pPr>
      <w:r w:rsidRPr="00323BF0">
        <w:rPr>
          <w:b/>
          <w:noProof/>
        </w:rPr>
        <w:t>http://www.steris.com/products/system1e</w:t>
      </w:r>
    </w:p>
    <w:p w:rsidR="00050517" w:rsidRDefault="00050517" w:rsidP="00923837">
      <w:pPr>
        <w:spacing w:after="0" w:line="240" w:lineRule="auto"/>
      </w:pPr>
      <w:r>
        <w:rPr>
          <w:noProof/>
        </w:rPr>
        <w:t>SYSTEM 1E Liquid Chemical Sterilant Processing System is designed to improve the flow of the OR with minimal costly inventory and increased productivity, allowing maximum surgical procedures with reduced resources. In 23 minutes, you're ready for the next procedure. Liquid chemical sterilization provides fast reprocessing for cleaned, reusable, immersible, and heat-sensitive critical and semi-critical devices. S40™  Sterilant Concentrate is a powerful liquid chemical sterilant that eliminates all microbial life. Its compact  footprint makes it convenient and ideal for a variety of locations.</w:t>
      </w:r>
    </w:p>
    <w:p w:rsidR="00050517" w:rsidRDefault="00050517" w:rsidP="00344C5B">
      <w:pPr>
        <w:spacing w:after="0" w:line="240" w:lineRule="auto"/>
        <w:rPr>
          <w:noProof/>
        </w:rPr>
      </w:pPr>
      <w:r>
        <w:rPr>
          <w:noProof/>
        </w:rPr>
        <w:t>*  S40™ Sterilant Concentrate use-dilution has a neutral pH and rinses safely down the drain</w:t>
      </w:r>
    </w:p>
    <w:p w:rsidR="00050517" w:rsidRDefault="00050517" w:rsidP="00344C5B">
      <w:pPr>
        <w:spacing w:after="0" w:line="240" w:lineRule="auto"/>
        <w:rPr>
          <w:noProof/>
        </w:rPr>
      </w:pPr>
      <w:r>
        <w:rPr>
          <w:noProof/>
        </w:rPr>
        <w:t xml:space="preserve"> *  S40™ Sterilant Concentrate outer cup is recyclable</w:t>
      </w:r>
    </w:p>
    <w:p w:rsidR="00050517" w:rsidRDefault="00050517" w:rsidP="00923837">
      <w:pPr>
        <w:spacing w:after="0" w:line="240" w:lineRule="auto"/>
        <w:rPr>
          <w:noProof/>
        </w:rPr>
      </w:pPr>
      <w:r>
        <w:rPr>
          <w:noProof/>
        </w:rPr>
        <w:t xml:space="preserve"> *  30% reduction in water consumption when compared to previous model</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VaproQuip™ Decontamination Room</w:t>
      </w:r>
    </w:p>
    <w:p w:rsidR="00050517" w:rsidRPr="00FE2FA6" w:rsidRDefault="00050517" w:rsidP="00923837">
      <w:pPr>
        <w:spacing w:after="0" w:line="240" w:lineRule="auto"/>
        <w:rPr>
          <w:b/>
        </w:rPr>
      </w:pPr>
      <w:r w:rsidRPr="00323BF0">
        <w:rPr>
          <w:b/>
          <w:noProof/>
        </w:rPr>
        <w:t>http://www.steris.com/products/equipment-decontamination/vaproquip-decontaminati...</w:t>
      </w:r>
    </w:p>
    <w:p w:rsidR="00050517" w:rsidRDefault="00050517" w:rsidP="00923837">
      <w:pPr>
        <w:spacing w:after="0" w:line="240" w:lineRule="auto"/>
      </w:pPr>
      <w:r>
        <w:rPr>
          <w:noProof/>
        </w:rPr>
        <w:t>The VaproQuip Decontamination Room is designed to enable decontamination of clean, dry, noncritical equipment, furniture and environmental surfaces using STERIS's VHP® Generator and Vaprox® 35% Hydrogen Peroxide Sterilant. The VaproQuip Decontamination Room is a landmark advance in healthcare environmental contamination control technology. When Vaprox Sterilant is applied in the sealed room as a low-temperature dry vapor, it is effective against a broad spectrum of biological organisms (spores, bacteria, viruses and fungi), leaving no residue and no lingering odor.</w:t>
      </w:r>
    </w:p>
    <w:p w:rsidR="00050517" w:rsidRDefault="00050517" w:rsidP="00344C5B">
      <w:pPr>
        <w:spacing w:after="0" w:line="240" w:lineRule="auto"/>
        <w:rPr>
          <w:noProof/>
        </w:rPr>
      </w:pPr>
      <w:r>
        <w:rPr>
          <w:noProof/>
        </w:rPr>
        <w:t>*  Uses Vaprox® hydrogen peroxide sterilant which breaks down into inert components consisting of water vapor and oxygen</w:t>
      </w:r>
    </w:p>
    <w:p w:rsidR="00050517" w:rsidRDefault="00050517" w:rsidP="00923837">
      <w:pPr>
        <w:spacing w:after="0" w:line="240" w:lineRule="auto"/>
        <w:rPr>
          <w:noProof/>
        </w:rPr>
      </w:pPr>
      <w:r>
        <w:rPr>
          <w:noProof/>
        </w:rPr>
        <w:t xml:space="preserve"> *  Process does not produce any harmful by-products or residue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Verify™ Bowie Dick Challenge Packs</w:t>
      </w:r>
    </w:p>
    <w:p w:rsidR="00050517" w:rsidRPr="00FE2FA6" w:rsidRDefault="00050517" w:rsidP="00923837">
      <w:pPr>
        <w:spacing w:after="0" w:line="240" w:lineRule="auto"/>
        <w:rPr>
          <w:b/>
        </w:rPr>
      </w:pPr>
      <w:r w:rsidRPr="00323BF0">
        <w:rPr>
          <w:b/>
          <w:noProof/>
        </w:rPr>
        <w:t>http://www.steris.com/products/chemical-indicators/verify-bowie-dick-test-pack</w:t>
      </w:r>
    </w:p>
    <w:p w:rsidR="00050517" w:rsidRDefault="00050517" w:rsidP="00923837">
      <w:pPr>
        <w:spacing w:after="0" w:line="240" w:lineRule="auto"/>
      </w:pPr>
      <w:r>
        <w:rPr>
          <w:noProof/>
        </w:rPr>
        <w:t>The VERIFY Bowie Dick Test Pack consists of a series of air removal and steam penetration barriers. A chemical indicator is located in the center of each pack. The test pack is placed into an empty steam sterilizer chamber and does not require a retaining device. During processing, steam must displace the air through the barrier material within the pack. A uniform change from yellow to blue/purple on the indicator sheet indicates that all the air was removed and replaced by steam. The advanced technology in our thermochromic ink formulation can aid in the detection of steam quality issues.</w:t>
      </w:r>
    </w:p>
    <w:p w:rsidR="00050517" w:rsidRDefault="00050517" w:rsidP="00344C5B">
      <w:pPr>
        <w:spacing w:after="0" w:line="240" w:lineRule="auto"/>
        <w:rPr>
          <w:noProof/>
        </w:rPr>
      </w:pPr>
      <w:r>
        <w:rPr>
          <w:noProof/>
        </w:rPr>
        <w:t>*  Manufactured without lead or other heavy metals and may be disposed of as regular waste</w:t>
      </w:r>
    </w:p>
    <w:p w:rsidR="00050517" w:rsidRDefault="00050517" w:rsidP="00923837">
      <w:pPr>
        <w:spacing w:after="0" w:line="240" w:lineRule="auto"/>
        <w:rPr>
          <w:noProof/>
        </w:rPr>
      </w:pPr>
      <w:r>
        <w:rPr>
          <w:noProof/>
        </w:rPr>
        <w:t xml:space="preserve"> *  Composed of 95% recycled material</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STERIS Corporation</w:t>
      </w:r>
    </w:p>
    <w:p w:rsidR="00050517" w:rsidRPr="00FE2FA6" w:rsidRDefault="00050517" w:rsidP="00923837">
      <w:pPr>
        <w:spacing w:after="0" w:line="240" w:lineRule="auto"/>
        <w:rPr>
          <w:b/>
          <w:color w:val="92D050"/>
        </w:rPr>
      </w:pPr>
      <w:r w:rsidRPr="00323BF0">
        <w:rPr>
          <w:b/>
          <w:noProof/>
          <w:color w:val="92D050"/>
        </w:rPr>
        <w:t>Vision® 1321/1327 Series Cart and Utensil Washer/Disinfector</w:t>
      </w:r>
    </w:p>
    <w:p w:rsidR="00050517" w:rsidRPr="00FE2FA6" w:rsidRDefault="00050517" w:rsidP="00923837">
      <w:pPr>
        <w:spacing w:after="0" w:line="240" w:lineRule="auto"/>
        <w:rPr>
          <w:b/>
        </w:rPr>
      </w:pPr>
      <w:r w:rsidRPr="00323BF0">
        <w:rPr>
          <w:b/>
          <w:noProof/>
        </w:rPr>
        <w:t>http://www.steris.com/products/cart-washers/vision-cart-washer-utensil-disinfect...</w:t>
      </w:r>
    </w:p>
    <w:p w:rsidR="00050517" w:rsidRDefault="00050517" w:rsidP="00923837">
      <w:pPr>
        <w:spacing w:after="0" w:line="240" w:lineRule="auto"/>
      </w:pPr>
      <w:r>
        <w:rPr>
          <w:noProof/>
        </w:rPr>
        <w:t>The Vision 1321/1327 Series Cart and Utensil Washer/Disinfector delivers maximum throughput and unparalleled performance because they are more productive, more intuitive and more green. The unique Hexaclean spray pattern technology and the enhanced drying system allows a cycle to be completed in 10 minutes. The single-touch icon buttons are intuitive and features convenient record keeping capabilities.</w:t>
      </w:r>
    </w:p>
    <w:p w:rsidR="00050517" w:rsidRDefault="00050517" w:rsidP="00344C5B">
      <w:pPr>
        <w:spacing w:after="0" w:line="240" w:lineRule="auto"/>
        <w:rPr>
          <w:noProof/>
        </w:rPr>
      </w:pPr>
      <w:r>
        <w:rPr>
          <w:noProof/>
        </w:rPr>
        <w:t>Lowest water consumption per fill of any washer</w:t>
      </w:r>
    </w:p>
    <w:p w:rsidR="00050517" w:rsidRDefault="00050517" w:rsidP="00344C5B">
      <w:pPr>
        <w:spacing w:after="0" w:line="240" w:lineRule="auto"/>
        <w:rPr>
          <w:noProof/>
        </w:rPr>
      </w:pPr>
      <w:r>
        <w:rPr>
          <w:noProof/>
        </w:rPr>
        <w:t>Recycles 70% of water during each cycle (excludes instrument cycle)</w:t>
      </w:r>
    </w:p>
    <w:p w:rsidR="00050517" w:rsidRDefault="00050517" w:rsidP="00344C5B">
      <w:pPr>
        <w:spacing w:after="0" w:line="240" w:lineRule="auto"/>
        <w:rPr>
          <w:noProof/>
        </w:rPr>
      </w:pPr>
      <w:r>
        <w:rPr>
          <w:noProof/>
        </w:rPr>
        <w:t>10-minute cycles reduce utility consumption</w:t>
      </w:r>
    </w:p>
    <w:p w:rsidR="00050517" w:rsidRDefault="00050517" w:rsidP="00923837">
      <w:pPr>
        <w:spacing w:after="0" w:line="240" w:lineRule="auto"/>
        <w:rPr>
          <w:noProof/>
        </w:rPr>
      </w:pPr>
      <w:r>
        <w:rPr>
          <w:noProof/>
        </w:rPr>
        <w:t>Uses Ultra Concentrate Chemistries to reduce chemistry consumption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Stryker Sustainability Solutions</w:t>
      </w:r>
    </w:p>
    <w:p w:rsidR="00050517" w:rsidRPr="00FE2FA6" w:rsidRDefault="00050517" w:rsidP="00923837">
      <w:pPr>
        <w:spacing w:after="0" w:line="240" w:lineRule="auto"/>
        <w:rPr>
          <w:b/>
          <w:color w:val="92D050"/>
        </w:rPr>
      </w:pPr>
      <w:r w:rsidRPr="00323BF0">
        <w:rPr>
          <w:b/>
          <w:noProof/>
          <w:color w:val="92D050"/>
        </w:rPr>
        <w:t>Medical Device Reprocessing and Remanufacturing</w:t>
      </w:r>
    </w:p>
    <w:p w:rsidR="00050517" w:rsidRPr="00FE2FA6" w:rsidRDefault="00050517" w:rsidP="00923837">
      <w:pPr>
        <w:spacing w:after="0" w:line="240" w:lineRule="auto"/>
        <w:rPr>
          <w:b/>
        </w:rPr>
      </w:pPr>
      <w:r w:rsidRPr="00323BF0">
        <w:rPr>
          <w:b/>
          <w:noProof/>
        </w:rPr>
        <w:t>888-888-3433</w:t>
      </w:r>
    </w:p>
    <w:p w:rsidR="00050517" w:rsidRPr="00FE2FA6" w:rsidRDefault="00050517" w:rsidP="00923837">
      <w:pPr>
        <w:spacing w:after="0" w:line="240" w:lineRule="auto"/>
        <w:rPr>
          <w:b/>
        </w:rPr>
      </w:pPr>
      <w:r w:rsidRPr="00323BF0">
        <w:rPr>
          <w:b/>
          <w:noProof/>
        </w:rPr>
        <w:t>http://www.stryker.com/en-us/Divisions/Sustainability/index.htm</w:t>
      </w:r>
    </w:p>
    <w:p w:rsidR="00050517" w:rsidRDefault="00050517" w:rsidP="00923837">
      <w:pPr>
        <w:spacing w:after="0" w:line="240" w:lineRule="auto"/>
      </w:pPr>
      <w:r>
        <w:rPr>
          <w:noProof/>
        </w:rPr>
        <w:t>Stryker Sustainability Solutions  is a division of Stryker that leads the industry's pursuit of more sustainable and responsible use of resources in healthcare. Stryker Sustainability Solutions provides advanced medical device reprocessing and remanufacturing services that deliver substantial supply-cost savings to leading healthcare organizations so that hospitals can make a difference for the environment and use resources in the best way possible to deliver improved care.</w:t>
      </w:r>
    </w:p>
    <w:p w:rsidR="00050517" w:rsidRDefault="00050517" w:rsidP="00923837">
      <w:pPr>
        <w:spacing w:after="0" w:line="240" w:lineRule="auto"/>
        <w:rPr>
          <w:noProof/>
        </w:rPr>
      </w:pPr>
      <w:r>
        <w:rPr>
          <w:noProof/>
        </w:rPr>
        <w:t>In 2012, Stryker Sustainability Solutions' healthcare customers saved $242 million and diverted 7.6 million pounds of waste from our nation's landfills.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Tibotec Therapeutics Division of Centocor Ortho Biotech Products, L.P.  (Johnson &amp; Johnson)</w:t>
      </w:r>
    </w:p>
    <w:p w:rsidR="00050517" w:rsidRPr="00FE2FA6" w:rsidRDefault="00050517" w:rsidP="00923837">
      <w:pPr>
        <w:spacing w:after="0" w:line="240" w:lineRule="auto"/>
        <w:rPr>
          <w:b/>
          <w:color w:val="92D050"/>
        </w:rPr>
      </w:pPr>
      <w:r w:rsidRPr="00323BF0">
        <w:rPr>
          <w:b/>
          <w:noProof/>
          <w:color w:val="92D050"/>
        </w:rPr>
        <w:t>INTELENCE® (etravirine)</w:t>
      </w:r>
    </w:p>
    <w:p w:rsidR="00050517" w:rsidRPr="00FE2FA6" w:rsidRDefault="00050517" w:rsidP="00923837">
      <w:pPr>
        <w:spacing w:after="0" w:line="240" w:lineRule="auto"/>
        <w:rPr>
          <w:b/>
        </w:rPr>
      </w:pPr>
      <w:r w:rsidRPr="00323BF0">
        <w:rPr>
          <w:b/>
          <w:noProof/>
        </w:rPr>
        <w:t>32 14 60 3639</w:t>
      </w:r>
    </w:p>
    <w:p w:rsidR="00050517" w:rsidRPr="00FE2FA6" w:rsidRDefault="00050517" w:rsidP="00923837">
      <w:pPr>
        <w:spacing w:after="0" w:line="240" w:lineRule="auto"/>
        <w:rPr>
          <w:b/>
        </w:rPr>
      </w:pPr>
      <w:r w:rsidRPr="00323BF0">
        <w:rPr>
          <w:b/>
          <w:noProof/>
        </w:rPr>
        <w:t>http://www.intelence-info.com/</w:t>
      </w:r>
    </w:p>
    <w:p w:rsidR="00050517" w:rsidRDefault="00050517" w:rsidP="00923837">
      <w:pPr>
        <w:spacing w:after="0" w:line="240" w:lineRule="auto"/>
      </w:pPr>
      <w:r>
        <w:rPr>
          <w:noProof/>
        </w:rPr>
        <w:t>INTELENCE(etravirine) 100 mg tablets are a non-nucleoside reverse transcriptase inhibitor (NNRTI) approved by the U.S. Food and Drug Administration (FDA) in January 2008. Intelence is approved for treatment-experienced patients who have HIV strains that are resistant to an NNRTI and other HIV drugs. Intelence works by blocking HIV's reverse transcriptase enzyme.</w:t>
      </w:r>
    </w:p>
    <w:p w:rsidR="00050517" w:rsidRDefault="00050517" w:rsidP="00923837">
      <w:pPr>
        <w:spacing w:after="0" w:line="240" w:lineRule="auto"/>
        <w:rPr>
          <w:noProof/>
        </w:rPr>
      </w:pPr>
      <w:r>
        <w:rPr>
          <w:noProof/>
        </w:rPr>
        <w:t>The manufacturing process was changed to increase yield, reduce methylene chloride use 60% by recycling back into the process, and reduce spent waste solvents by 540,000L/yr.</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UL</w:t>
      </w:r>
    </w:p>
    <w:p w:rsidR="00050517" w:rsidRPr="00FE2FA6" w:rsidRDefault="00050517" w:rsidP="00923837">
      <w:pPr>
        <w:spacing w:after="0" w:line="240" w:lineRule="auto"/>
        <w:rPr>
          <w:b/>
          <w:color w:val="92D050"/>
        </w:rPr>
      </w:pPr>
      <w:r w:rsidRPr="00323BF0">
        <w:rPr>
          <w:b/>
          <w:noProof/>
          <w:color w:val="92D050"/>
        </w:rPr>
        <w:t>ECOLOGO Certification</w:t>
      </w:r>
    </w:p>
    <w:p w:rsidR="00050517" w:rsidRPr="00FE2FA6" w:rsidRDefault="00050517" w:rsidP="00923837">
      <w:pPr>
        <w:spacing w:after="0" w:line="240" w:lineRule="auto"/>
        <w:rPr>
          <w:b/>
        </w:rPr>
      </w:pPr>
      <w:r w:rsidRPr="00323BF0">
        <w:rPr>
          <w:b/>
          <w:noProof/>
        </w:rPr>
        <w:t>888-485-4733</w:t>
      </w:r>
    </w:p>
    <w:p w:rsidR="00050517" w:rsidRPr="00FE2FA6" w:rsidRDefault="00050517" w:rsidP="00923837">
      <w:pPr>
        <w:spacing w:after="0" w:line="240" w:lineRule="auto"/>
        <w:rPr>
          <w:b/>
        </w:rPr>
      </w:pPr>
      <w:r w:rsidRPr="00323BF0">
        <w:rPr>
          <w:b/>
          <w:noProof/>
        </w:rPr>
        <w:t>http://www.ul.com/global/eng/pages/offerings/businesses/environment/services/ELm...</w:t>
      </w:r>
    </w:p>
    <w:p w:rsidR="00050517" w:rsidRDefault="00050517" w:rsidP="00923837">
      <w:pPr>
        <w:spacing w:after="0" w:line="240" w:lineRule="auto"/>
      </w:pPr>
      <w:r>
        <w:rPr>
          <w:noProof/>
        </w:rPr>
        <w:t>Founded in 1988 and now recognized worldwide, ECOLOGO is North America's largest environmental standard and certification mark. ECOLOGO provides customers - public, corporate and consumer - with assurance that the products and services bearing the logo meet stringent standards of environmental leadership. ECOLOGO certifies environmental leaders covering a large variety of categories, helping you find and trust the world's most sustainable products. A full, searchable catalog of ECOLOGO Certified products is available at http://productguide.ulenvironment.com/quickSearch.aspx.</w:t>
      </w:r>
    </w:p>
    <w:p w:rsidR="00050517" w:rsidRDefault="00050517" w:rsidP="00923837">
      <w:pPr>
        <w:spacing w:after="0" w:line="240" w:lineRule="auto"/>
        <w:rPr>
          <w:noProof/>
        </w:rPr>
      </w:pPr>
      <w:r>
        <w:rPr>
          <w:noProof/>
        </w:rPr>
        <w:t>Use ECOLOGO Certification to identify products that meet stringent, third-party sustainability standards.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UL</w:t>
      </w:r>
    </w:p>
    <w:p w:rsidR="00050517" w:rsidRPr="00FE2FA6" w:rsidRDefault="00050517" w:rsidP="00923837">
      <w:pPr>
        <w:spacing w:after="0" w:line="240" w:lineRule="auto"/>
        <w:rPr>
          <w:b/>
          <w:color w:val="92D050"/>
        </w:rPr>
      </w:pPr>
      <w:r w:rsidRPr="00323BF0">
        <w:rPr>
          <w:b/>
          <w:noProof/>
          <w:color w:val="92D050"/>
        </w:rPr>
        <w:t>Environmental Claims Validation</w:t>
      </w:r>
    </w:p>
    <w:p w:rsidR="00050517" w:rsidRPr="00FE2FA6" w:rsidRDefault="00050517" w:rsidP="00923837">
      <w:pPr>
        <w:spacing w:after="0" w:line="240" w:lineRule="auto"/>
        <w:rPr>
          <w:b/>
        </w:rPr>
      </w:pPr>
      <w:r w:rsidRPr="00323BF0">
        <w:rPr>
          <w:b/>
          <w:noProof/>
        </w:rPr>
        <w:t>888-485-4733</w:t>
      </w:r>
    </w:p>
    <w:p w:rsidR="00050517" w:rsidRPr="00FE2FA6" w:rsidRDefault="00050517" w:rsidP="00923837">
      <w:pPr>
        <w:spacing w:after="0" w:line="240" w:lineRule="auto"/>
        <w:rPr>
          <w:b/>
        </w:rPr>
      </w:pPr>
      <w:r w:rsidRPr="00323BF0">
        <w:rPr>
          <w:b/>
          <w:noProof/>
        </w:rPr>
        <w:t>http://www.ul.com/global/eng/pages/offerings/businesses/environment/services/ECV...</w:t>
      </w:r>
    </w:p>
    <w:p w:rsidR="00050517" w:rsidRDefault="00050517" w:rsidP="00923837">
      <w:pPr>
        <w:spacing w:after="0" w:line="240" w:lineRule="auto"/>
      </w:pPr>
      <w:r>
        <w:rPr>
          <w:noProof/>
        </w:rPr>
        <w:t>Environmental claim validations (ECVs) provide independent proof that products are exactly as they claim to be. Underwriters Laboratory (UL)'s Environmental Claims Validation service and label, tests a manufacturer's product and validates that the environmental claims they make in their marketing and packaging materials are factual. Claims validated include: recycled content, regional materials, rapidly renewable content, recyclability, VOC content, reclamation, mold-resistance, landfill waste diversion, energy saving power strips and innovative claims.</w:t>
      </w:r>
    </w:p>
    <w:p w:rsidR="00050517" w:rsidRDefault="00050517" w:rsidP="00344C5B">
      <w:pPr>
        <w:spacing w:after="0" w:line="240" w:lineRule="auto"/>
        <w:rPr>
          <w:noProof/>
        </w:rPr>
      </w:pPr>
      <w:r>
        <w:rPr>
          <w:noProof/>
        </w:rPr>
        <w:t>Provides third party validation of specific environmental claims.</w:t>
      </w:r>
    </w:p>
    <w:p w:rsidR="00050517" w:rsidRDefault="00050517" w:rsidP="00923837">
      <w:pPr>
        <w:spacing w:after="0" w:line="240" w:lineRule="auto"/>
        <w:rPr>
          <w:noProof/>
        </w:rPr>
      </w:pPr>
      <w:r>
        <w:rPr>
          <w:noProof/>
        </w:rPr>
        <w:t>Use ECVs to select environmentally preferable products that meet particular sustainability criteria.</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UL</w:t>
      </w:r>
    </w:p>
    <w:p w:rsidR="00050517" w:rsidRPr="00FE2FA6" w:rsidRDefault="00050517" w:rsidP="00923837">
      <w:pPr>
        <w:spacing w:after="0" w:line="240" w:lineRule="auto"/>
        <w:rPr>
          <w:b/>
          <w:color w:val="92D050"/>
        </w:rPr>
      </w:pPr>
      <w:r w:rsidRPr="00323BF0">
        <w:rPr>
          <w:b/>
          <w:noProof/>
          <w:color w:val="92D050"/>
        </w:rPr>
        <w:t>Environmental Product Declaration</w:t>
      </w:r>
    </w:p>
    <w:p w:rsidR="00050517" w:rsidRPr="00FE2FA6" w:rsidRDefault="00050517" w:rsidP="00923837">
      <w:pPr>
        <w:spacing w:after="0" w:line="240" w:lineRule="auto"/>
        <w:rPr>
          <w:b/>
        </w:rPr>
      </w:pPr>
      <w:r w:rsidRPr="00323BF0">
        <w:rPr>
          <w:b/>
          <w:noProof/>
        </w:rPr>
        <w:t>888-485-4733</w:t>
      </w:r>
    </w:p>
    <w:p w:rsidR="00050517" w:rsidRPr="00FE2FA6" w:rsidRDefault="00050517" w:rsidP="00923837">
      <w:pPr>
        <w:spacing w:after="0" w:line="240" w:lineRule="auto"/>
        <w:rPr>
          <w:b/>
        </w:rPr>
      </w:pPr>
      <w:r w:rsidRPr="00323BF0">
        <w:rPr>
          <w:b/>
          <w:noProof/>
        </w:rPr>
        <w:t>http://www.ul.com/global/eng/pages/offerings/businesses/environment/services/EPD...</w:t>
      </w:r>
    </w:p>
    <w:p w:rsidR="00050517" w:rsidRDefault="00050517" w:rsidP="00923837">
      <w:pPr>
        <w:spacing w:after="0" w:line="240" w:lineRule="auto"/>
      </w:pPr>
      <w:r>
        <w:rPr>
          <w:noProof/>
        </w:rPr>
        <w:t>Environmental Product Declarations tell the story of a product's environmental performance throughout its lifecycle, enabling purchasers to identify greener products. Voluntary, multi-attribute environmental declarations indicate that a product has undergone rigorous scientific testing or auditing to prove its compliance with stringent environmental performance standards. These standards set metrics for a wide variety of criteria, including: energy reduction, waste diversion, recyclability, salvaged material usage, site preservation, transportation reduction, and natural resource conservation.</w:t>
      </w:r>
    </w:p>
    <w:p w:rsidR="00050517" w:rsidRDefault="00050517" w:rsidP="00344C5B">
      <w:pPr>
        <w:spacing w:after="0" w:line="240" w:lineRule="auto"/>
        <w:rPr>
          <w:noProof/>
        </w:rPr>
      </w:pPr>
      <w:r>
        <w:rPr>
          <w:noProof/>
        </w:rPr>
        <w:t>* Provides transparency into impacts of a product during lifecycle from raw material extraction to end use.</w:t>
      </w:r>
    </w:p>
    <w:p w:rsidR="00050517" w:rsidRDefault="00050517" w:rsidP="00344C5B">
      <w:pPr>
        <w:spacing w:after="0" w:line="240" w:lineRule="auto"/>
        <w:rPr>
          <w:noProof/>
        </w:rPr>
      </w:pPr>
      <w:r>
        <w:rPr>
          <w:noProof/>
        </w:rPr>
        <w:t xml:space="preserve"> * Discloses environmental information in a credible, streamlined manner.</w:t>
      </w:r>
    </w:p>
    <w:p w:rsidR="00050517" w:rsidRDefault="00050517" w:rsidP="00923837">
      <w:pPr>
        <w:spacing w:after="0" w:line="240" w:lineRule="auto"/>
        <w:rPr>
          <w:noProof/>
        </w:rPr>
      </w:pPr>
      <w:r>
        <w:rPr>
          <w:noProof/>
        </w:rPr>
        <w:t xml:space="preserve"> * Use EPDs to select environmentally preferable products.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UL</w:t>
      </w:r>
    </w:p>
    <w:p w:rsidR="00050517" w:rsidRPr="00FE2FA6" w:rsidRDefault="00050517" w:rsidP="00923837">
      <w:pPr>
        <w:spacing w:after="0" w:line="240" w:lineRule="auto"/>
        <w:rPr>
          <w:b/>
          <w:color w:val="92D050"/>
        </w:rPr>
      </w:pPr>
      <w:r w:rsidRPr="00323BF0">
        <w:rPr>
          <w:b/>
          <w:noProof/>
          <w:color w:val="92D050"/>
        </w:rPr>
        <w:t>GREENGUARD Certification</w:t>
      </w:r>
    </w:p>
    <w:p w:rsidR="00050517" w:rsidRPr="00FE2FA6" w:rsidRDefault="00050517" w:rsidP="00923837">
      <w:pPr>
        <w:spacing w:after="0" w:line="240" w:lineRule="auto"/>
        <w:rPr>
          <w:b/>
        </w:rPr>
      </w:pPr>
      <w:r w:rsidRPr="00323BF0">
        <w:rPr>
          <w:b/>
          <w:noProof/>
        </w:rPr>
        <w:t>888-485-4733</w:t>
      </w:r>
    </w:p>
    <w:p w:rsidR="00050517" w:rsidRPr="00FE2FA6" w:rsidRDefault="00050517" w:rsidP="00923837">
      <w:pPr>
        <w:spacing w:after="0" w:line="240" w:lineRule="auto"/>
        <w:rPr>
          <w:b/>
        </w:rPr>
      </w:pPr>
      <w:r w:rsidRPr="00323BF0">
        <w:rPr>
          <w:b/>
          <w:noProof/>
        </w:rPr>
        <w:t>http://www.greenguard.org</w:t>
      </w:r>
    </w:p>
    <w:p w:rsidR="00050517" w:rsidRDefault="00050517" w:rsidP="00923837">
      <w:pPr>
        <w:spacing w:after="0" w:line="240" w:lineRule="auto"/>
      </w:pPr>
      <w:r>
        <w:rPr>
          <w:noProof/>
        </w:rPr>
        <w:t>GREENGUARD Certification helps manufacturers create--and helps buyers identify--interior products and materials that have low chemical emissions, improving the quality of the air in which the products are used. All certified products must meet stringent emissions standards based on established chemical exposure criteria. Products that earn GREENGUARD Certification have been scientifically proven to meet rigorous, third-party chemical emissions standards, helping to reduce indoor air pollution and the potential health risks of chemical exposure.</w:t>
      </w:r>
    </w:p>
    <w:p w:rsidR="00050517" w:rsidRDefault="00050517" w:rsidP="00923837">
      <w:pPr>
        <w:spacing w:after="0" w:line="240" w:lineRule="auto"/>
        <w:rPr>
          <w:noProof/>
        </w:rPr>
      </w:pPr>
      <w:r>
        <w:rPr>
          <w:noProof/>
        </w:rPr>
        <w:t>Reduce health risks associated with chemical exposure and support good indoor air quality with the specification of GREENGUARD certified products.</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Velmed, Inc.</w:t>
      </w:r>
    </w:p>
    <w:p w:rsidR="00050517" w:rsidRPr="00FE2FA6" w:rsidRDefault="00050517" w:rsidP="00923837">
      <w:pPr>
        <w:spacing w:after="0" w:line="240" w:lineRule="auto"/>
        <w:rPr>
          <w:b/>
          <w:color w:val="92D050"/>
        </w:rPr>
      </w:pPr>
      <w:r w:rsidRPr="00323BF0">
        <w:rPr>
          <w:b/>
          <w:noProof/>
          <w:color w:val="92D050"/>
        </w:rPr>
        <w:t>STOPPER Corner Protector</w:t>
      </w:r>
    </w:p>
    <w:p w:rsidR="00050517" w:rsidRPr="00FE2FA6" w:rsidRDefault="00050517" w:rsidP="00923837">
      <w:pPr>
        <w:spacing w:after="0" w:line="240" w:lineRule="auto"/>
        <w:rPr>
          <w:b/>
        </w:rPr>
      </w:pPr>
      <w:r w:rsidRPr="00323BF0">
        <w:rPr>
          <w:b/>
          <w:noProof/>
        </w:rPr>
        <w:t>724-449-3200</w:t>
      </w:r>
    </w:p>
    <w:p w:rsidR="00050517" w:rsidRPr="00FE2FA6" w:rsidRDefault="00050517" w:rsidP="00923837">
      <w:pPr>
        <w:spacing w:after="0" w:line="240" w:lineRule="auto"/>
        <w:rPr>
          <w:b/>
        </w:rPr>
      </w:pPr>
      <w:r w:rsidRPr="00323BF0">
        <w:rPr>
          <w:b/>
          <w:noProof/>
        </w:rPr>
        <w:t>http://velmedinc.com/Stopper.html</w:t>
      </w:r>
    </w:p>
    <w:p w:rsidR="00050517" w:rsidRDefault="00050517" w:rsidP="00923837">
      <w:pPr>
        <w:spacing w:after="0" w:line="240" w:lineRule="auto"/>
      </w:pPr>
      <w:r>
        <w:rPr>
          <w:noProof/>
        </w:rPr>
        <w:t>The STOPPER brand Foot and Corner Shield (Corner Protector)  prevents holes, rips and tears in sterilization wraps from heavy and sharp corner surgical trays. The STOPPER is a multi use reposable product that will not retain moisture or bottom out when placed on the bottom corners of a surgical tray.  The products are lint and residue free.  The STOPPER will reduce the amount and use of "Blue Wraps".  They will also reduce the amount of "Rapid Processing" of surgical trays or instruments that have been compromised with a hole, rip or tear.</w:t>
      </w:r>
    </w:p>
    <w:p w:rsidR="00050517" w:rsidRDefault="00050517" w:rsidP="00344C5B">
      <w:pPr>
        <w:spacing w:after="0" w:line="240" w:lineRule="auto"/>
        <w:rPr>
          <w:noProof/>
        </w:rPr>
      </w:pPr>
      <w:r>
        <w:rPr>
          <w:noProof/>
        </w:rPr>
        <w:t>1. Reposable</w:t>
      </w:r>
    </w:p>
    <w:p w:rsidR="00050517" w:rsidRDefault="00050517" w:rsidP="00344C5B">
      <w:pPr>
        <w:spacing w:after="0" w:line="240" w:lineRule="auto"/>
        <w:rPr>
          <w:noProof/>
        </w:rPr>
      </w:pPr>
      <w:r>
        <w:rPr>
          <w:noProof/>
        </w:rPr>
        <w:t>2.Reduces   €œBlue Wrap  €</w:t>
      </w:r>
      <w:r>
        <w:rPr>
          <w:rFonts w:ascii="Calibri" w:hAnsi="Calibri" w:cs="Calibri"/>
          <w:noProof/>
        </w:rPr>
        <w:t></w:t>
      </w:r>
      <w:r>
        <w:rPr>
          <w:noProof/>
        </w:rPr>
        <w:t xml:space="preserve"> use.</w:t>
      </w:r>
    </w:p>
    <w:p w:rsidR="00050517" w:rsidRDefault="00050517" w:rsidP="00344C5B">
      <w:pPr>
        <w:spacing w:after="0" w:line="240" w:lineRule="auto"/>
        <w:rPr>
          <w:noProof/>
        </w:rPr>
      </w:pPr>
      <w:r>
        <w:rPr>
          <w:noProof/>
        </w:rPr>
        <w:t>3.Recyclable with any type of plastics.</w:t>
      </w:r>
    </w:p>
    <w:p w:rsidR="00050517" w:rsidRDefault="00050517" w:rsidP="00344C5B">
      <w:pPr>
        <w:spacing w:after="0" w:line="240" w:lineRule="auto"/>
        <w:rPr>
          <w:noProof/>
        </w:rPr>
      </w:pPr>
      <w:r>
        <w:rPr>
          <w:noProof/>
        </w:rPr>
        <w:t>4.The material is environmentally friendly and in compliance with regulations.</w:t>
      </w:r>
    </w:p>
    <w:p w:rsidR="00050517" w:rsidRDefault="00050517" w:rsidP="00344C5B">
      <w:pPr>
        <w:spacing w:after="0" w:line="240" w:lineRule="auto"/>
        <w:rPr>
          <w:noProof/>
        </w:rPr>
      </w:pPr>
      <w:r>
        <w:rPr>
          <w:noProof/>
        </w:rPr>
        <w:t>5 Used in all types of sterilizers</w:t>
      </w:r>
    </w:p>
    <w:p w:rsidR="00050517" w:rsidRDefault="00050517" w:rsidP="00923837">
      <w:pPr>
        <w:spacing w:after="0" w:line="240" w:lineRule="auto"/>
        <w:rPr>
          <w:noProof/>
        </w:rPr>
      </w:pPr>
      <w:r>
        <w:rPr>
          <w:noProof/>
        </w:rPr>
        <w:t>6.Latex free.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Velmed, Inc.</w:t>
      </w:r>
    </w:p>
    <w:p w:rsidR="00050517" w:rsidRPr="00FE2FA6" w:rsidRDefault="00050517" w:rsidP="00923837">
      <w:pPr>
        <w:spacing w:after="0" w:line="240" w:lineRule="auto"/>
        <w:rPr>
          <w:b/>
          <w:color w:val="92D050"/>
        </w:rPr>
      </w:pPr>
      <w:r w:rsidRPr="00323BF0">
        <w:rPr>
          <w:b/>
          <w:noProof/>
          <w:color w:val="92D050"/>
        </w:rPr>
        <w:t>Stopper Edge Protector</w:t>
      </w:r>
    </w:p>
    <w:p w:rsidR="00050517" w:rsidRPr="00FE2FA6" w:rsidRDefault="00050517" w:rsidP="00923837">
      <w:pPr>
        <w:spacing w:after="0" w:line="240" w:lineRule="auto"/>
        <w:rPr>
          <w:b/>
        </w:rPr>
      </w:pPr>
      <w:r w:rsidRPr="00323BF0">
        <w:rPr>
          <w:b/>
          <w:noProof/>
        </w:rPr>
        <w:t>724-449-3200</w:t>
      </w:r>
    </w:p>
    <w:p w:rsidR="00050517" w:rsidRPr="00FE2FA6" w:rsidRDefault="00050517" w:rsidP="00923837">
      <w:pPr>
        <w:spacing w:after="0" w:line="240" w:lineRule="auto"/>
        <w:rPr>
          <w:b/>
        </w:rPr>
      </w:pPr>
      <w:r w:rsidRPr="00323BF0">
        <w:rPr>
          <w:b/>
          <w:noProof/>
        </w:rPr>
        <w:t>http://velmedinc.com/</w:t>
      </w:r>
    </w:p>
    <w:p w:rsidR="00050517" w:rsidRDefault="00050517" w:rsidP="00923837">
      <w:pPr>
        <w:spacing w:after="0" w:line="240" w:lineRule="auto"/>
      </w:pPr>
      <w:r>
        <w:rPr>
          <w:noProof/>
        </w:rPr>
        <w:t>The Stopper Edge Protector will help prevent holes, rips, and tears along the horizontal edges and underneath surgical trays.  In addition, the Edge Protector elevates the surgical tray off the sterile wrapping and allows for easier sliding of the tray.  Elevation of the surgical tray allows for better air circulation for faster drying times and sterilant dispersion.  The product can be used in Steam, Eto and Plasma (Sterrad) sterilization and is a multi-use product.  The Stopper Edge Protector can be cut to size and is very economical to use.</w:t>
      </w:r>
    </w:p>
    <w:p w:rsidR="00050517" w:rsidRDefault="00050517" w:rsidP="00923837">
      <w:pPr>
        <w:spacing w:after="0" w:line="240" w:lineRule="auto"/>
        <w:rPr>
          <w:noProof/>
        </w:rPr>
      </w:pPr>
      <w:r>
        <w:rPr>
          <w:noProof/>
        </w:rPr>
        <w:t>Latex-free and PVC-free. Totally recyclable with any type of plastics. Does not contain any known sources of lead, cadmium, mercury, or hexavalent chromium added that exceed the maximum level permitted. Reduces the amount of Blue Wrap use.</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Vernacare</w:t>
      </w:r>
    </w:p>
    <w:p w:rsidR="00050517" w:rsidRPr="00FE2FA6" w:rsidRDefault="00050517" w:rsidP="00923837">
      <w:pPr>
        <w:spacing w:after="0" w:line="240" w:lineRule="auto"/>
        <w:rPr>
          <w:b/>
          <w:color w:val="92D050"/>
        </w:rPr>
      </w:pPr>
      <w:r w:rsidRPr="00323BF0">
        <w:rPr>
          <w:b/>
          <w:noProof/>
          <w:color w:val="92D050"/>
        </w:rPr>
        <w:t>Vernacare System</w:t>
      </w:r>
    </w:p>
    <w:p w:rsidR="00050517" w:rsidRPr="00FE2FA6" w:rsidRDefault="00050517" w:rsidP="00923837">
      <w:pPr>
        <w:spacing w:after="0" w:line="240" w:lineRule="auto"/>
        <w:rPr>
          <w:b/>
        </w:rPr>
      </w:pPr>
      <w:r w:rsidRPr="00323BF0">
        <w:rPr>
          <w:b/>
          <w:noProof/>
        </w:rPr>
        <w:t>800-268-2422</w:t>
      </w:r>
    </w:p>
    <w:p w:rsidR="00050517" w:rsidRPr="00FE2FA6" w:rsidRDefault="00050517" w:rsidP="00923837">
      <w:pPr>
        <w:spacing w:after="0" w:line="240" w:lineRule="auto"/>
        <w:rPr>
          <w:b/>
        </w:rPr>
      </w:pPr>
      <w:r w:rsidRPr="00323BF0">
        <w:rPr>
          <w:b/>
          <w:noProof/>
        </w:rPr>
        <w:t>http://www.vernacare.com</w:t>
      </w:r>
    </w:p>
    <w:p w:rsidR="00050517" w:rsidRDefault="00050517" w:rsidP="00923837">
      <w:pPr>
        <w:spacing w:after="0" w:line="240" w:lineRule="auto"/>
      </w:pPr>
      <w:r>
        <w:rPr>
          <w:noProof/>
        </w:rPr>
        <w:t>Vernacare is an established world leader providing environmentally responsible solutions for Human Waste Disposal that improves infection control.  Vernacare's system combines biodegradable, bedside products such as bedpans, urinals and emesis basins made of bleach-free, post-consumer newsprint with a specially-designed, disposal unit.  Our approach eliminates the hazardous task of rinsing over open sinks and toilets; while eliminating plastic product usage, thereby reducing landfill deposits. This   €œclosed  €</w:t>
      </w:r>
      <w:r>
        <w:rPr>
          <w:rFonts w:ascii="Calibri" w:hAnsi="Calibri" w:cs="Calibri"/>
          <w:noProof/>
        </w:rPr>
        <w:t></w:t>
      </w:r>
      <w:r>
        <w:rPr>
          <w:noProof/>
        </w:rPr>
        <w:t xml:space="preserve"> system provides an environmentally safe alternative for human waste disposal.</w:t>
      </w:r>
    </w:p>
    <w:p w:rsidR="00050517" w:rsidRDefault="00050517" w:rsidP="00344C5B">
      <w:pPr>
        <w:spacing w:after="0" w:line="240" w:lineRule="auto"/>
        <w:rPr>
          <w:noProof/>
        </w:rPr>
      </w:pPr>
      <w:r>
        <w:rPr>
          <w:noProof/>
        </w:rPr>
        <w:t>Made from 100% postconsumer newsprint. Utensils are bleach and</w:t>
      </w:r>
    </w:p>
    <w:p w:rsidR="00050517" w:rsidRDefault="00050517" w:rsidP="00923837">
      <w:pPr>
        <w:spacing w:after="0" w:line="240" w:lineRule="auto"/>
        <w:rPr>
          <w:noProof/>
        </w:rPr>
      </w:pPr>
      <w:r>
        <w:rPr>
          <w:noProof/>
        </w:rPr>
        <w:t>dye-free. Biodegradable, unlike plastic utensils</w:t>
      </w:r>
    </w:p>
    <w:p w:rsidR="00050517" w:rsidRDefault="00050517" w:rsidP="00344C5B">
      <w:pPr>
        <w:spacing w:after="0" w:line="240" w:lineRule="auto"/>
        <w:rPr>
          <w:noProof/>
        </w:rPr>
      </w:pPr>
    </w:p>
    <w:p w:rsidR="00050517" w:rsidRDefault="00050517" w:rsidP="00344C5B">
      <w:pPr>
        <w:spacing w:after="0" w:line="240" w:lineRule="auto"/>
        <w:rPr>
          <w:noProof/>
        </w:rPr>
      </w:pPr>
      <w:r>
        <w:rPr>
          <w:noProof/>
        </w:rPr>
        <w:t>Premier</w:t>
      </w:r>
    </w:p>
    <w:p w:rsidR="00050517" w:rsidRDefault="00050517" w:rsidP="00344C5B">
      <w:pPr>
        <w:spacing w:after="0" w:line="240" w:lineRule="auto"/>
        <w:rPr>
          <w:noProof/>
        </w:rPr>
      </w:pPr>
      <w:r>
        <w:rPr>
          <w:noProof/>
        </w:rPr>
        <w:t>Broadlane</w:t>
      </w:r>
    </w:p>
    <w:p w:rsidR="00050517" w:rsidRDefault="00050517" w:rsidP="00344C5B">
      <w:pPr>
        <w:spacing w:after="0" w:line="240" w:lineRule="auto"/>
        <w:rPr>
          <w:noProof/>
        </w:rPr>
      </w:pPr>
      <w:r>
        <w:rPr>
          <w:noProof/>
        </w:rPr>
        <w:t>Novation</w:t>
      </w:r>
    </w:p>
    <w:p w:rsidR="00050517" w:rsidRDefault="00050517" w:rsidP="00344C5B">
      <w:pPr>
        <w:spacing w:after="0" w:line="240" w:lineRule="auto"/>
        <w:rPr>
          <w:noProof/>
        </w:rPr>
      </w:pPr>
      <w:r>
        <w:rPr>
          <w:noProof/>
        </w:rPr>
        <w:t>MedAssets</w:t>
      </w:r>
    </w:p>
    <w:p w:rsidR="00050517" w:rsidRDefault="00050517" w:rsidP="00344C5B">
      <w:pPr>
        <w:spacing w:after="0" w:line="240" w:lineRule="auto"/>
        <w:rPr>
          <w:noProof/>
        </w:rPr>
      </w:pPr>
      <w:r>
        <w:rPr>
          <w:noProof/>
        </w:rPr>
        <w:t>Health Trust Purchasing</w:t>
      </w: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Vistakon Pharmaceuticals, LLC (Johnson &amp; Johnson)</w:t>
      </w:r>
    </w:p>
    <w:p w:rsidR="00050517" w:rsidRPr="00FE2FA6" w:rsidRDefault="00050517" w:rsidP="00923837">
      <w:pPr>
        <w:spacing w:after="0" w:line="240" w:lineRule="auto"/>
        <w:rPr>
          <w:b/>
          <w:color w:val="92D050"/>
        </w:rPr>
      </w:pPr>
      <w:r w:rsidRPr="00323BF0">
        <w:rPr>
          <w:b/>
          <w:noProof/>
          <w:color w:val="92D050"/>
        </w:rPr>
        <w:t>ACUVUE® OASYS® Contact Lenses</w:t>
      </w:r>
    </w:p>
    <w:p w:rsidR="00050517" w:rsidRPr="00FE2FA6" w:rsidRDefault="00050517" w:rsidP="00923837">
      <w:pPr>
        <w:spacing w:after="0" w:line="240" w:lineRule="auto"/>
        <w:rPr>
          <w:b/>
        </w:rPr>
      </w:pPr>
      <w:r w:rsidRPr="00323BF0">
        <w:rPr>
          <w:b/>
          <w:noProof/>
        </w:rPr>
        <w:t>904-443-3723</w:t>
      </w:r>
    </w:p>
    <w:p w:rsidR="00050517" w:rsidRPr="00FE2FA6" w:rsidRDefault="00050517" w:rsidP="00923837">
      <w:pPr>
        <w:spacing w:after="0" w:line="240" w:lineRule="auto"/>
        <w:rPr>
          <w:b/>
        </w:rPr>
      </w:pPr>
      <w:r w:rsidRPr="00323BF0">
        <w:rPr>
          <w:b/>
          <w:noProof/>
        </w:rPr>
        <w:t>http://www.acuvue.com/products-oasys-family.htm</w:t>
      </w:r>
    </w:p>
    <w:p w:rsidR="00050517" w:rsidRDefault="00050517" w:rsidP="00923837">
      <w:pPr>
        <w:spacing w:after="0" w:line="240" w:lineRule="auto"/>
      </w:pPr>
      <w:r>
        <w:rPr>
          <w:noProof/>
        </w:rPr>
        <w:t>ACUVUE OASYS Brand Contact Lenses help improve vision.</w:t>
      </w:r>
    </w:p>
    <w:p w:rsidR="00050517" w:rsidRDefault="00050517" w:rsidP="00923837">
      <w:pPr>
        <w:spacing w:after="0" w:line="240" w:lineRule="auto"/>
        <w:rPr>
          <w:noProof/>
        </w:rPr>
      </w:pPr>
      <w:r>
        <w:rPr>
          <w:noProof/>
        </w:rPr>
        <w:t>They contain SFI or FSC certified secondary packaging, 30% PCR secondary packaging, use 25% less primary packaging than leading brands, and changed manufacturing processes to reduce VOC emissions 9tons annually.</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WHR Architects, Inc</w:t>
      </w:r>
    </w:p>
    <w:p w:rsidR="00050517" w:rsidRPr="00FE2FA6" w:rsidRDefault="00050517" w:rsidP="00923837">
      <w:pPr>
        <w:spacing w:after="0" w:line="240" w:lineRule="auto"/>
        <w:rPr>
          <w:b/>
          <w:color w:val="92D050"/>
        </w:rPr>
      </w:pPr>
      <w:r w:rsidRPr="00323BF0">
        <w:rPr>
          <w:b/>
          <w:noProof/>
          <w:color w:val="92D050"/>
        </w:rPr>
        <w:t>WHR Architects' Sustainable Design Initiative (SDI)</w:t>
      </w:r>
    </w:p>
    <w:p w:rsidR="00050517" w:rsidRPr="00FE2FA6" w:rsidRDefault="00050517" w:rsidP="00923837">
      <w:pPr>
        <w:spacing w:after="0" w:line="240" w:lineRule="auto"/>
        <w:rPr>
          <w:b/>
        </w:rPr>
      </w:pPr>
      <w:r w:rsidRPr="00323BF0">
        <w:rPr>
          <w:b/>
          <w:noProof/>
        </w:rPr>
        <w:t>713-852-3751</w:t>
      </w:r>
    </w:p>
    <w:p w:rsidR="00050517" w:rsidRDefault="00050517" w:rsidP="00344C5B">
      <w:pPr>
        <w:spacing w:after="0" w:line="240" w:lineRule="auto"/>
        <w:rPr>
          <w:noProof/>
        </w:rPr>
      </w:pPr>
      <w:r>
        <w:rPr>
          <w:noProof/>
        </w:rPr>
        <w:t>WHR is committed to environmental awareness and is pleased to offer services for sustainable facility design. We believe sustainable design represents a greater commitment to the community and eco-region by investing in the health of the environment, population and its resources.</w:t>
      </w:r>
    </w:p>
    <w:p w:rsidR="00050517" w:rsidRDefault="00050517" w:rsidP="00923837">
      <w:pPr>
        <w:spacing w:after="0" w:line="240" w:lineRule="auto"/>
      </w:pPr>
      <w:r>
        <w:rPr>
          <w:noProof/>
        </w:rPr>
        <w:t>WHR has a large staff of LEED® Accredited Professionals and an in-house Sustainable Design Leader that enables us to lead the detailed coordination of sustainable design and provide the most cost effective, seamless and efficient documentation process possible for all sustainable projects, including LEED projects.</w:t>
      </w:r>
    </w:p>
    <w:p w:rsidR="00050517" w:rsidRDefault="00050517" w:rsidP="00923837">
      <w:pPr>
        <w:spacing w:after="0" w:line="240" w:lineRule="auto"/>
        <w:rPr>
          <w:noProof/>
        </w:rPr>
      </w:pPr>
      <w:r>
        <w:rPr>
          <w:noProof/>
        </w:rPr>
        <w:t>WHR projects are designed with AIA 2030 goals in mind, often to LEED standards and incorporate the following benchmarks: site conservation, energy efficiency, water reduction, healthy materials, financial success and social satisfaction.</w:t>
      </w:r>
    </w:p>
    <w:p w:rsidR="00050517" w:rsidRDefault="00050517" w:rsidP="00923837">
      <w:pPr>
        <w:spacing w:after="0" w:line="240" w:lineRule="auto"/>
      </w:pPr>
    </w:p>
    <w:p w:rsidR="00050517" w:rsidRDefault="00050517" w:rsidP="00923837">
      <w:pPr>
        <w:spacing w:after="0" w:line="240" w:lineRule="auto"/>
      </w:pPr>
    </w:p>
    <w:p w:rsidR="00050517" w:rsidRPr="00FE2FA6" w:rsidRDefault="00050517" w:rsidP="00923837">
      <w:pPr>
        <w:spacing w:after="0" w:line="240" w:lineRule="auto"/>
        <w:rPr>
          <w:b/>
          <w:color w:val="00B050"/>
          <w:sz w:val="24"/>
        </w:rPr>
      </w:pPr>
      <w:r w:rsidRPr="00323BF0">
        <w:rPr>
          <w:b/>
          <w:noProof/>
          <w:color w:val="00B050"/>
          <w:sz w:val="24"/>
        </w:rPr>
        <w:t>Xenex Disinfection Services</w:t>
      </w:r>
    </w:p>
    <w:p w:rsidR="00050517" w:rsidRPr="00FE2FA6" w:rsidRDefault="00050517" w:rsidP="00923837">
      <w:pPr>
        <w:spacing w:after="0" w:line="240" w:lineRule="auto"/>
        <w:rPr>
          <w:b/>
          <w:color w:val="92D050"/>
        </w:rPr>
      </w:pPr>
      <w:r w:rsidRPr="00323BF0">
        <w:rPr>
          <w:b/>
          <w:noProof/>
          <w:color w:val="92D050"/>
        </w:rPr>
        <w:t>Disinfection System</w:t>
      </w:r>
    </w:p>
    <w:p w:rsidR="00050517" w:rsidRPr="00FE2FA6" w:rsidRDefault="00050517" w:rsidP="00923837">
      <w:pPr>
        <w:spacing w:after="0" w:line="240" w:lineRule="auto"/>
        <w:rPr>
          <w:b/>
        </w:rPr>
      </w:pPr>
      <w:r w:rsidRPr="00323BF0">
        <w:rPr>
          <w:b/>
          <w:noProof/>
        </w:rPr>
        <w:t>800-553-0069</w:t>
      </w:r>
    </w:p>
    <w:p w:rsidR="00050517" w:rsidRPr="00FE2FA6" w:rsidRDefault="00050517" w:rsidP="00923837">
      <w:pPr>
        <w:spacing w:after="0" w:line="240" w:lineRule="auto"/>
        <w:rPr>
          <w:b/>
        </w:rPr>
      </w:pPr>
      <w:r w:rsidRPr="00323BF0">
        <w:rPr>
          <w:b/>
          <w:noProof/>
        </w:rPr>
        <w:t>http://www.xenex.com</w:t>
      </w:r>
    </w:p>
    <w:p w:rsidR="00050517" w:rsidRDefault="00050517" w:rsidP="00923837">
      <w:pPr>
        <w:spacing w:after="0" w:line="240" w:lineRule="auto"/>
      </w:pPr>
      <w:r>
        <w:rPr>
          <w:noProof/>
        </w:rPr>
        <w:t>Xenex's patented pulsed xenon UV room disinfection system is used for the advanced environmental cleaning of healthcare facilities. The Xenex system has been repeatedly shown to integrate smoothly into hospital cleaning operations because of its speed and ease of use. The Xenex mission is to eliminate bacteria, viruses and spores in the patient environment that can cause hospital acquired infections and to become the new standard method for disinfection in healthcare facilities worldwide.</w:t>
      </w:r>
    </w:p>
    <w:p w:rsidR="00050517" w:rsidRDefault="00050517" w:rsidP="00923837">
      <w:pPr>
        <w:spacing w:after="0" w:line="240" w:lineRule="auto"/>
        <w:rPr>
          <w:noProof/>
        </w:rPr>
      </w:pPr>
      <w:r>
        <w:rPr>
          <w:noProof/>
        </w:rPr>
        <w:t>Xenex uses Xenon, a non-toxic, green technology for disinfection</w:t>
      </w:r>
    </w:p>
    <w:p w:rsidR="00050517" w:rsidRDefault="00050517" w:rsidP="00923837">
      <w:pPr>
        <w:spacing w:after="0" w:line="240" w:lineRule="auto"/>
      </w:pPr>
      <w:r>
        <w:rPr>
          <w:noProof/>
        </w:rPr>
        <w:t>HPG</w:t>
      </w: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p w:rsidR="00050517" w:rsidRDefault="00050517" w:rsidP="00923837">
      <w:pPr>
        <w:spacing w:after="0" w:line="240" w:lineRule="auto"/>
      </w:pPr>
    </w:p>
    <w:sectPr w:rsidR="00050517" w:rsidSect="00E45003">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A9" w:rsidRDefault="00A80AA9" w:rsidP="00332DA3">
      <w:pPr>
        <w:spacing w:after="0" w:line="240" w:lineRule="auto"/>
      </w:pPr>
      <w:r>
        <w:separator/>
      </w:r>
    </w:p>
  </w:endnote>
  <w:endnote w:type="continuationSeparator" w:id="0">
    <w:p w:rsidR="00A80AA9" w:rsidRDefault="00A80AA9" w:rsidP="0033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67329"/>
      <w:docPartObj>
        <w:docPartGallery w:val="Page Numbers (Bottom of Page)"/>
        <w:docPartUnique/>
      </w:docPartObj>
    </w:sdtPr>
    <w:sdtEndPr>
      <w:rPr>
        <w:noProof/>
      </w:rPr>
    </w:sdtEndPr>
    <w:sdtContent>
      <w:p w:rsidR="00B01FB4" w:rsidRDefault="00B01FB4">
        <w:pPr>
          <w:pStyle w:val="Footer"/>
          <w:jc w:val="right"/>
        </w:pPr>
        <w:r>
          <w:fldChar w:fldCharType="begin"/>
        </w:r>
        <w:r>
          <w:instrText xml:space="preserve"> PAGE   \* MERGEFORMAT </w:instrText>
        </w:r>
        <w:r>
          <w:fldChar w:fldCharType="separate"/>
        </w:r>
        <w:r w:rsidR="006A7537">
          <w:rPr>
            <w:noProof/>
          </w:rPr>
          <w:t>1</w:t>
        </w:r>
        <w:r>
          <w:rPr>
            <w:noProof/>
          </w:rPr>
          <w:fldChar w:fldCharType="end"/>
        </w:r>
      </w:p>
    </w:sdtContent>
  </w:sdt>
  <w:p w:rsidR="00B01FB4" w:rsidRDefault="00B01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A9" w:rsidRDefault="00A80AA9" w:rsidP="00332DA3">
      <w:pPr>
        <w:spacing w:after="0" w:line="240" w:lineRule="auto"/>
      </w:pPr>
      <w:r>
        <w:separator/>
      </w:r>
    </w:p>
  </w:footnote>
  <w:footnote w:type="continuationSeparator" w:id="0">
    <w:p w:rsidR="00A80AA9" w:rsidRDefault="00A80AA9" w:rsidP="00332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A3" w:rsidRDefault="00332DA3" w:rsidP="005C6B5F">
    <w:pPr>
      <w:pStyle w:val="Header"/>
      <w:spacing w:before="60"/>
    </w:pPr>
    <w:r>
      <w:t xml:space="preserve">2014 Practice Greenhealth </w:t>
    </w:r>
    <w:r w:rsidRPr="00332DA3">
      <w:rPr>
        <w:b/>
      </w:rPr>
      <w:t>Review Copy</w:t>
    </w:r>
    <w:r>
      <w:t xml:space="preserve"> Buyers’ Guide Listings Created </w:t>
    </w:r>
    <w:r>
      <w:fldChar w:fldCharType="begin"/>
    </w:r>
    <w:r>
      <w:instrText xml:space="preserve"> DATE \@ "M/d/yyyy h:mm am/pm" </w:instrText>
    </w:r>
    <w:r>
      <w:fldChar w:fldCharType="separate"/>
    </w:r>
    <w:r w:rsidR="006A7537">
      <w:rPr>
        <w:noProof/>
      </w:rPr>
      <w:t>8/26/2014 1:57 PM</w:t>
    </w:r>
    <w:r>
      <w:fldChar w:fldCharType="end"/>
    </w:r>
  </w:p>
  <w:p w:rsidR="005C6B5F" w:rsidRPr="005C6B5F" w:rsidRDefault="005C6B5F" w:rsidP="005C6B5F">
    <w:pPr>
      <w:pStyle w:val="Header"/>
      <w:spacing w:before="60"/>
      <w:rPr>
        <w:b/>
      </w:rPr>
    </w:pPr>
    <w:r w:rsidRPr="005C6B5F">
      <w:rPr>
        <w:b/>
      </w:rPr>
      <w:t>Final text will be pulled from Practice Greenhealth online form on September 1, 2014!</w:t>
    </w:r>
  </w:p>
  <w:p w:rsidR="00332DA3" w:rsidRDefault="00332DA3" w:rsidP="005C6B5F">
    <w:pPr>
      <w:pStyle w:val="Header"/>
      <w:spacing w:before="60"/>
    </w:pPr>
    <w:r w:rsidRPr="005C6B5F">
      <w:rPr>
        <w:b/>
      </w:rPr>
      <w:t>To correct your listing</w:t>
    </w:r>
    <w:r w:rsidR="005C6B5F" w:rsidRPr="005C6B5F">
      <w:rPr>
        <w:b/>
      </w:rPr>
      <w:t>s</w:t>
    </w:r>
    <w:r>
      <w:t xml:space="preserve">, see instructions at </w:t>
    </w:r>
    <w:hyperlink r:id="rId1" w:anchor="Edit" w:history="1">
      <w:r w:rsidRPr="00F927C9">
        <w:rPr>
          <w:rStyle w:val="Hyperlink"/>
        </w:rPr>
        <w:t>https://practicegreenhealth.org/tools-resources/business-member-toolkits/business-directory-listings#Edit</w:t>
      </w:r>
    </w:hyperlink>
    <w:r>
      <w:t xml:space="preserve"> or contact Lara Sutherland, </w:t>
    </w:r>
    <w:hyperlink r:id="rId2" w:history="1">
      <w:r w:rsidRPr="00F927C9">
        <w:rPr>
          <w:rStyle w:val="Hyperlink"/>
        </w:rPr>
        <w:t>LSutherland@practicegreenhealth.org</w:t>
      </w:r>
    </w:hyperlink>
    <w:r>
      <w:t>, 866-598-2210.</w:t>
    </w:r>
  </w:p>
  <w:p w:rsidR="004330B9" w:rsidRDefault="004330B9" w:rsidP="004330B9">
    <w:pPr>
      <w:pStyle w:val="Header"/>
      <w:spacing w:before="60"/>
    </w:pPr>
    <w:r w:rsidRPr="00C73291">
      <w:rPr>
        <w:b/>
      </w:rPr>
      <w:t>Note bulleted text</w:t>
    </w:r>
    <w:r>
      <w:t xml:space="preserve"> will be changed to paragraph format in final version.</w:t>
    </w:r>
  </w:p>
  <w:p w:rsidR="005C6B5F" w:rsidRDefault="00050517" w:rsidP="005C6B5F">
    <w:pPr>
      <w:pStyle w:val="Header"/>
      <w:spacing w:before="60"/>
    </w:pPr>
    <w:r>
      <w:t>Suppliers</w:t>
    </w:r>
    <w:r w:rsidR="00332DA3">
      <w:t xml:space="preserve"> are listed alphabetically</w:t>
    </w:r>
    <w:r>
      <w:t xml:space="preserve"> based on the  name in the “Supplier Name” field of the listing</w:t>
    </w:r>
    <w:r w:rsidR="00332DA3">
      <w:t>.</w:t>
    </w:r>
  </w:p>
  <w:p w:rsidR="00332DA3" w:rsidRDefault="00E45003">
    <w:pPr>
      <w:pStyle w:val="Header"/>
    </w:pPr>
    <w:r>
      <w:t>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7F"/>
    <w:rsid w:val="00050517"/>
    <w:rsid w:val="00332DA3"/>
    <w:rsid w:val="00344C5B"/>
    <w:rsid w:val="003977E1"/>
    <w:rsid w:val="004330B9"/>
    <w:rsid w:val="004E7B7F"/>
    <w:rsid w:val="005C6B5F"/>
    <w:rsid w:val="006A7537"/>
    <w:rsid w:val="007849BA"/>
    <w:rsid w:val="00923837"/>
    <w:rsid w:val="009441A4"/>
    <w:rsid w:val="00A16C2E"/>
    <w:rsid w:val="00A612EE"/>
    <w:rsid w:val="00A80AA9"/>
    <w:rsid w:val="00B01FB4"/>
    <w:rsid w:val="00E11C95"/>
    <w:rsid w:val="00E45003"/>
    <w:rsid w:val="00EA07C4"/>
    <w:rsid w:val="00FB453D"/>
    <w:rsid w:val="00FE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A3"/>
  </w:style>
  <w:style w:type="paragraph" w:styleId="Footer">
    <w:name w:val="footer"/>
    <w:basedOn w:val="Normal"/>
    <w:link w:val="FooterChar"/>
    <w:uiPriority w:val="99"/>
    <w:unhideWhenUsed/>
    <w:rsid w:val="0033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A3"/>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character" w:styleId="Hyperlink">
    <w:name w:val="Hyperlink"/>
    <w:basedOn w:val="DefaultParagraphFont"/>
    <w:uiPriority w:val="99"/>
    <w:unhideWhenUsed/>
    <w:rsid w:val="00332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A3"/>
  </w:style>
  <w:style w:type="paragraph" w:styleId="Footer">
    <w:name w:val="footer"/>
    <w:basedOn w:val="Normal"/>
    <w:link w:val="FooterChar"/>
    <w:uiPriority w:val="99"/>
    <w:unhideWhenUsed/>
    <w:rsid w:val="0033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A3"/>
  </w:style>
  <w:style w:type="paragraph" w:styleId="BalloonText">
    <w:name w:val="Balloon Text"/>
    <w:basedOn w:val="Normal"/>
    <w:link w:val="BalloonTextChar"/>
    <w:uiPriority w:val="99"/>
    <w:semiHidden/>
    <w:unhideWhenUsed/>
    <w:rsid w:val="0033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A3"/>
    <w:rPr>
      <w:rFonts w:ascii="Tahoma" w:hAnsi="Tahoma" w:cs="Tahoma"/>
      <w:sz w:val="16"/>
      <w:szCs w:val="16"/>
    </w:rPr>
  </w:style>
  <w:style w:type="character" w:styleId="Hyperlink">
    <w:name w:val="Hyperlink"/>
    <w:basedOn w:val="DefaultParagraphFont"/>
    <w:uiPriority w:val="99"/>
    <w:unhideWhenUsed/>
    <w:rsid w:val="00332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Sutherland@practicegreenhealth.org" TargetMode="External"/><Relationship Id="rId1" Type="http://schemas.openxmlformats.org/officeDocument/2006/relationships/hyperlink" Target="https://practicegreenhealth.org/tools-resources/business-member-toolkits/business-directory-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15968</Words>
  <Characters>91022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Sutherland</dc:creator>
  <cp:lastModifiedBy>Lara Sutherland</cp:lastModifiedBy>
  <cp:revision>2</cp:revision>
  <cp:lastPrinted>2014-08-26T19:57:00Z</cp:lastPrinted>
  <dcterms:created xsi:type="dcterms:W3CDTF">2014-08-26T19:57:00Z</dcterms:created>
  <dcterms:modified xsi:type="dcterms:W3CDTF">2014-08-26T19:57:00Z</dcterms:modified>
</cp:coreProperties>
</file>